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B345" w14:textId="77777777" w:rsidR="00D825D8" w:rsidRPr="004D036D" w:rsidRDefault="00D825D8" w:rsidP="00D825D8">
      <w:pPr>
        <w:pStyle w:val="ListParagraph"/>
        <w:suppressAutoHyphens/>
        <w:ind w:left="420"/>
        <w:jc w:val="right"/>
        <w:rPr>
          <w:rFonts w:ascii="Arial" w:eastAsia="Times New Roman" w:hAnsi="Arial" w:cs="Arial"/>
        </w:rPr>
      </w:pPr>
      <w:r w:rsidRPr="004D036D">
        <w:rPr>
          <w:rFonts w:ascii="Arial" w:eastAsia="Times New Roman" w:hAnsi="Arial" w:cs="Arial"/>
        </w:rPr>
        <w:t>Specialiųjų pirkimo sąlygų Priedas Nr. 6  </w:t>
      </w:r>
    </w:p>
    <w:p w14:paraId="6D8415A9" w14:textId="77777777" w:rsidR="00D825D8" w:rsidRPr="004D036D" w:rsidRDefault="00D825D8" w:rsidP="00D825D8">
      <w:pPr>
        <w:pStyle w:val="ListParagraph"/>
        <w:suppressAutoHyphens/>
        <w:ind w:left="420"/>
        <w:jc w:val="both"/>
        <w:rPr>
          <w:rFonts w:ascii="Arial" w:eastAsia="Times New Roman" w:hAnsi="Arial" w:cs="Arial"/>
        </w:rPr>
      </w:pPr>
      <w:r w:rsidRPr="004D036D">
        <w:rPr>
          <w:rFonts w:ascii="Arial" w:eastAsia="Times New Roman" w:hAnsi="Arial" w:cs="Arial"/>
        </w:rPr>
        <w:t> </w:t>
      </w:r>
    </w:p>
    <w:p w14:paraId="7F3FEC0D" w14:textId="77777777" w:rsidR="00D825D8" w:rsidRPr="004D036D" w:rsidRDefault="00D825D8" w:rsidP="00D825D8">
      <w:pPr>
        <w:pStyle w:val="ListParagraph"/>
        <w:suppressAutoHyphens/>
        <w:ind w:left="420"/>
        <w:jc w:val="both"/>
        <w:rPr>
          <w:rFonts w:ascii="Arial" w:eastAsia="Times New Roman" w:hAnsi="Arial" w:cs="Arial"/>
          <w:b/>
          <w:bCs/>
          <w:sz w:val="24"/>
          <w:szCs w:val="24"/>
        </w:rPr>
      </w:pPr>
      <w:r w:rsidRPr="004D036D">
        <w:rPr>
          <w:rFonts w:ascii="Arial" w:eastAsia="Times New Roman" w:hAnsi="Arial" w:cs="Arial"/>
          <w:b/>
          <w:bCs/>
          <w:sz w:val="24"/>
          <w:szCs w:val="24"/>
        </w:rPr>
        <w:t>PASIŪLYMŲ EKONOMINIO NAUDINGUMO VERTINIMO METODIKA </w:t>
      </w:r>
    </w:p>
    <w:p w14:paraId="524FB212" w14:textId="77777777" w:rsidR="00D825D8" w:rsidRPr="004D036D" w:rsidRDefault="00D825D8" w:rsidP="00D825D8">
      <w:pPr>
        <w:pStyle w:val="ListParagraph"/>
        <w:suppressAutoHyphens/>
        <w:ind w:left="420"/>
        <w:rPr>
          <w:rFonts w:ascii="Times New Roman" w:eastAsia="Times New Roman" w:hAnsi="Times New Roman" w:cs="Times New Roman"/>
          <w:sz w:val="24"/>
          <w:szCs w:val="24"/>
        </w:rPr>
      </w:pPr>
      <w:r w:rsidRPr="004D036D">
        <w:rPr>
          <w:rFonts w:ascii="Times New Roman" w:eastAsia="Times New Roman" w:hAnsi="Times New Roman" w:cs="Times New Roman"/>
          <w:sz w:val="24"/>
          <w:szCs w:val="24"/>
        </w:rPr>
        <w:t> </w:t>
      </w:r>
    </w:p>
    <w:p w14:paraId="566F4669" w14:textId="77777777" w:rsidR="00D825D8" w:rsidRPr="004D036D" w:rsidRDefault="00D825D8" w:rsidP="00D825D8">
      <w:pPr>
        <w:pStyle w:val="ListParagraph"/>
        <w:numPr>
          <w:ilvl w:val="0"/>
          <w:numId w:val="15"/>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Šiame priede pateikiami ekonomiškai naudingiausio pasiūlymo vertinimo kriterijai, lyginamieji svoriai ir maksimalūs balai, pagal kuriuos bus skaičiuojamas pasiūlymų ekonominis naudingumas. </w:t>
      </w:r>
    </w:p>
    <w:p w14:paraId="05ED1D3D"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Ekonomiškai naudingiausiais pasiūlymas – tai pasiūlymas, kurio balų suma, paskaičiuota pagal žemiau nustatytus pasiūlymo vertinimo kriterijus ir sąlygas, yra didžiausia. Vertinimo kriterijų balai suapvalinami iki dviejų skaitmenų po kablelio. </w:t>
      </w:r>
    </w:p>
    <w:p w14:paraId="748760A2"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Jeigu Pirkime dalyvauja Europos Sąjungos Paslaugų teikėjai, neįsiregistravę Lietuvos Respublikoje PVM mokėtojais, kurie taikys 0 proc. PVM, tačiau Užsakovas turės PVM pats sumokėti į valstybės biudžetą, Užsakovas prie Europos Sąjungos Paslaugų teikėjų Pasiūlymų pirkimui vertinimo metu pridės tik vertinimo tikslais naudojamą PVM, kuris į Sutartį nebus perkeliamas.</w:t>
      </w:r>
    </w:p>
    <w:p w14:paraId="08931EE4"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Ekonomiškai naudingiausiu pasiūlymu išrenkamas pirkimo dokumentuose nustatytus reikalavimus atitinkantis pasiūlymas, įvertinus ekonominio naudingumo kriterijaus (S) balą. Ekonomiškai naudingiausiu bus pripažįstamas pasiūlymas, surinkęs daugiausiai balų.</w:t>
      </w:r>
    </w:p>
    <w:p w14:paraId="0F14C402"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 Tais atvejais, kai kelių dalyvių pasiūlymų balų skaičius yra vienodas, nustatant pasiūlymų eilę, pirmesnis į šią eilę įrašomas dalyvis, kurio pasiūlymas pateiktas anksčiausiai. </w:t>
      </w:r>
    </w:p>
    <w:p w14:paraId="2AB03687"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 </w:t>
      </w:r>
    </w:p>
    <w:p w14:paraId="45289C8E" w14:textId="77777777" w:rsidR="00D825D8" w:rsidRPr="004D036D" w:rsidRDefault="00D825D8" w:rsidP="00D825D8">
      <w:pPr>
        <w:pStyle w:val="ListParagraph"/>
        <w:numPr>
          <w:ilvl w:val="0"/>
          <w:numId w:val="16"/>
        </w:numPr>
        <w:tabs>
          <w:tab w:val="clear" w:pos="720"/>
          <w:tab w:val="num" w:pos="0"/>
        </w:tabs>
        <w:suppressAutoHyphens/>
        <w:ind w:left="-426" w:firstLine="0"/>
        <w:jc w:val="both"/>
        <w:rPr>
          <w:rFonts w:ascii="Arial" w:eastAsia="Times New Roman" w:hAnsi="Arial" w:cs="Arial"/>
        </w:rPr>
      </w:pPr>
      <w:r w:rsidRPr="004D036D">
        <w:rPr>
          <w:rFonts w:ascii="Arial" w:eastAsia="Times New Roman" w:hAnsi="Arial" w:cs="Arial"/>
        </w:rPr>
        <w:t>Pirkėjo neatmesti pasiūlymai vertinami pagal šiuos kriterijus: </w:t>
      </w:r>
    </w:p>
    <w:p w14:paraId="75437B56" w14:textId="77777777" w:rsidR="00275E89" w:rsidRPr="004D036D" w:rsidRDefault="00275E89" w:rsidP="00275E89">
      <w:pPr>
        <w:pStyle w:val="ListParagraph"/>
        <w:suppressAutoHyphens/>
        <w:ind w:left="-426"/>
        <w:jc w:val="both"/>
        <w:rPr>
          <w:rFonts w:ascii="Arial" w:eastAsia="Times New Roman" w:hAnsi="Arial" w:cs="Arial"/>
        </w:rPr>
      </w:pPr>
    </w:p>
    <w:p w14:paraId="1AE7FF1E" w14:textId="0677F88A" w:rsidR="00605888" w:rsidRPr="004D036D" w:rsidRDefault="000836E8" w:rsidP="000836E8">
      <w:pPr>
        <w:pStyle w:val="ListParagraph"/>
        <w:suppressAutoHyphens/>
        <w:spacing w:after="0" w:line="240" w:lineRule="auto"/>
        <w:ind w:left="420"/>
        <w:jc w:val="right"/>
        <w:rPr>
          <w:rFonts w:ascii="Arial" w:eastAsia="Times New Roman" w:hAnsi="Arial" w:cs="Arial"/>
        </w:rPr>
      </w:pPr>
      <w:r w:rsidRPr="004D036D">
        <w:rPr>
          <w:rFonts w:ascii="Arial" w:eastAsia="Times New Roman" w:hAnsi="Arial" w:cs="Arial"/>
        </w:rPr>
        <w:t>1 lentelė. Vertinimo kriterijai, jų lyginamieji svoriai ir balai</w:t>
      </w:r>
    </w:p>
    <w:tbl>
      <w:tblPr>
        <w:tblStyle w:val="TableGrid"/>
        <w:tblW w:w="9924" w:type="dxa"/>
        <w:tblInd w:w="-431" w:type="dxa"/>
        <w:tblLook w:val="0000" w:firstRow="0" w:lastRow="0" w:firstColumn="0" w:lastColumn="0" w:noHBand="0" w:noVBand="0"/>
      </w:tblPr>
      <w:tblGrid>
        <w:gridCol w:w="7371"/>
        <w:gridCol w:w="2553"/>
      </w:tblGrid>
      <w:tr w:rsidR="00275E89" w:rsidRPr="004D036D" w14:paraId="20D64C4B" w14:textId="77777777" w:rsidTr="004D036D">
        <w:trPr>
          <w:trHeight w:val="698"/>
        </w:trPr>
        <w:tc>
          <w:tcPr>
            <w:tcW w:w="7371" w:type="dxa"/>
          </w:tcPr>
          <w:p w14:paraId="6B8CC24A" w14:textId="77777777" w:rsidR="00275E89" w:rsidRPr="004D036D" w:rsidRDefault="00275E89">
            <w:pPr>
              <w:tabs>
                <w:tab w:val="left" w:pos="426"/>
              </w:tabs>
              <w:jc w:val="center"/>
              <w:rPr>
                <w:rFonts w:ascii="Arial" w:hAnsi="Arial" w:cs="Arial"/>
                <w:b/>
                <w:sz w:val="22"/>
                <w:szCs w:val="22"/>
              </w:rPr>
            </w:pPr>
            <w:r w:rsidRPr="004D036D">
              <w:rPr>
                <w:rFonts w:ascii="Arial" w:hAnsi="Arial" w:cs="Arial"/>
                <w:b/>
                <w:sz w:val="22"/>
                <w:szCs w:val="22"/>
              </w:rPr>
              <w:t>Vertinimo kriterijai</w:t>
            </w:r>
          </w:p>
        </w:tc>
        <w:tc>
          <w:tcPr>
            <w:tcW w:w="2553" w:type="dxa"/>
          </w:tcPr>
          <w:p w14:paraId="12069030" w14:textId="77777777" w:rsidR="00275E89" w:rsidRPr="004D036D" w:rsidRDefault="00275E89">
            <w:pPr>
              <w:tabs>
                <w:tab w:val="left" w:pos="426"/>
              </w:tabs>
              <w:ind w:right="-108"/>
              <w:jc w:val="center"/>
              <w:rPr>
                <w:rFonts w:ascii="Arial" w:hAnsi="Arial" w:cs="Arial"/>
                <w:b/>
                <w:sz w:val="22"/>
                <w:szCs w:val="22"/>
              </w:rPr>
            </w:pPr>
            <w:r w:rsidRPr="004D036D">
              <w:rPr>
                <w:rFonts w:ascii="Arial" w:hAnsi="Arial" w:cs="Arial"/>
                <w:b/>
                <w:sz w:val="22"/>
                <w:szCs w:val="22"/>
              </w:rPr>
              <w:t>Lyginamasis svoris ir balai, atliekant kainos ir kokybės santykio įvertinimą</w:t>
            </w:r>
          </w:p>
        </w:tc>
      </w:tr>
      <w:tr w:rsidR="00275E89" w:rsidRPr="004D036D" w14:paraId="6D92D36E" w14:textId="77777777" w:rsidTr="004D036D">
        <w:trPr>
          <w:trHeight w:val="216"/>
        </w:trPr>
        <w:tc>
          <w:tcPr>
            <w:tcW w:w="7371" w:type="dxa"/>
          </w:tcPr>
          <w:p w14:paraId="58399E54" w14:textId="77777777" w:rsidR="00275E89" w:rsidRPr="004D036D" w:rsidRDefault="00275E89">
            <w:pPr>
              <w:tabs>
                <w:tab w:val="left" w:pos="426"/>
              </w:tabs>
              <w:spacing w:line="210" w:lineRule="atLeast"/>
              <w:rPr>
                <w:rFonts w:ascii="Arial" w:hAnsi="Arial" w:cs="Arial"/>
                <w:i/>
                <w:sz w:val="22"/>
                <w:szCs w:val="22"/>
              </w:rPr>
            </w:pPr>
            <w:r w:rsidRPr="004D036D">
              <w:rPr>
                <w:rFonts w:ascii="Arial" w:hAnsi="Arial" w:cs="Arial"/>
                <w:i/>
                <w:sz w:val="22"/>
                <w:szCs w:val="22"/>
              </w:rPr>
              <w:t xml:space="preserve">Pirmas kriterijus </w:t>
            </w:r>
            <w:r w:rsidRPr="004D036D">
              <w:rPr>
                <w:rFonts w:ascii="Arial" w:hAnsi="Arial" w:cs="Arial"/>
                <w:bCs/>
                <w:i/>
                <w:iCs/>
                <w:sz w:val="22"/>
                <w:szCs w:val="22"/>
              </w:rPr>
              <w:t xml:space="preserve">– </w:t>
            </w:r>
            <w:r w:rsidRPr="004D036D">
              <w:rPr>
                <w:rFonts w:ascii="Arial" w:hAnsi="Arial" w:cs="Arial"/>
                <w:bCs/>
                <w:sz w:val="22"/>
                <w:szCs w:val="22"/>
              </w:rPr>
              <w:t>pagrindinių paslaugų</w:t>
            </w:r>
            <w:r w:rsidRPr="004D036D">
              <w:rPr>
                <w:rFonts w:ascii="Arial" w:hAnsi="Arial" w:cs="Arial"/>
                <w:sz w:val="22"/>
                <w:szCs w:val="22"/>
              </w:rPr>
              <w:t xml:space="preserve"> kaina (C)</w:t>
            </w:r>
          </w:p>
        </w:tc>
        <w:tc>
          <w:tcPr>
            <w:tcW w:w="2553" w:type="dxa"/>
          </w:tcPr>
          <w:p w14:paraId="357BE87D" w14:textId="7A42CBA0"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sz w:val="22"/>
                <w:szCs w:val="22"/>
              </w:rPr>
              <w:t xml:space="preserve">X = </w:t>
            </w:r>
            <w:r w:rsidR="003C4D94">
              <w:rPr>
                <w:rFonts w:ascii="Arial" w:hAnsi="Arial" w:cs="Arial"/>
                <w:sz w:val="22"/>
                <w:szCs w:val="22"/>
              </w:rPr>
              <w:t>9</w:t>
            </w:r>
            <w:r w:rsidRPr="004D036D">
              <w:rPr>
                <w:rFonts w:ascii="Arial" w:hAnsi="Arial" w:cs="Arial"/>
                <w:sz w:val="22"/>
                <w:szCs w:val="22"/>
              </w:rPr>
              <w:t>0</w:t>
            </w:r>
          </w:p>
        </w:tc>
      </w:tr>
      <w:tr w:rsidR="00275E89" w:rsidRPr="004D036D" w14:paraId="629B6328" w14:textId="77777777" w:rsidTr="004D036D">
        <w:trPr>
          <w:trHeight w:val="216"/>
        </w:trPr>
        <w:tc>
          <w:tcPr>
            <w:tcW w:w="7371" w:type="dxa"/>
          </w:tcPr>
          <w:p w14:paraId="34C622DD" w14:textId="77777777" w:rsidR="00275E89" w:rsidRPr="004D036D" w:rsidRDefault="00275E89">
            <w:pPr>
              <w:tabs>
                <w:tab w:val="left" w:pos="426"/>
              </w:tabs>
              <w:spacing w:line="210" w:lineRule="atLeast"/>
              <w:rPr>
                <w:rFonts w:ascii="Arial" w:hAnsi="Arial" w:cs="Arial"/>
                <w:bCs/>
                <w:i/>
                <w:iCs/>
                <w:sz w:val="22"/>
                <w:szCs w:val="22"/>
              </w:rPr>
            </w:pPr>
            <w:r w:rsidRPr="004D036D">
              <w:rPr>
                <w:rFonts w:ascii="Arial" w:hAnsi="Arial" w:cs="Arial"/>
                <w:bCs/>
                <w:i/>
                <w:iCs/>
                <w:sz w:val="22"/>
                <w:szCs w:val="22"/>
              </w:rPr>
              <w:t xml:space="preserve">Antras kriterijus – </w:t>
            </w:r>
            <w:r w:rsidRPr="004D036D">
              <w:rPr>
                <w:rFonts w:ascii="Arial" w:hAnsi="Arial" w:cs="Arial"/>
                <w:bCs/>
                <w:sz w:val="22"/>
                <w:szCs w:val="22"/>
              </w:rPr>
              <w:t>papildomai užsakomų paslaugų kaina (E)</w:t>
            </w:r>
          </w:p>
        </w:tc>
        <w:tc>
          <w:tcPr>
            <w:tcW w:w="2553" w:type="dxa"/>
          </w:tcPr>
          <w:p w14:paraId="30345486" w14:textId="4DDFDDAB" w:rsidR="00275E89" w:rsidRPr="004D036D" w:rsidRDefault="00411B3A">
            <w:pPr>
              <w:tabs>
                <w:tab w:val="left" w:pos="426"/>
              </w:tabs>
              <w:spacing w:line="210" w:lineRule="atLeast"/>
              <w:jc w:val="center"/>
              <w:rPr>
                <w:rFonts w:ascii="Arial" w:hAnsi="Arial" w:cs="Arial"/>
                <w:sz w:val="22"/>
                <w:szCs w:val="22"/>
              </w:rPr>
            </w:pPr>
            <w:r>
              <w:rPr>
                <w:rFonts w:ascii="Arial" w:hAnsi="Arial" w:cs="Arial"/>
                <w:sz w:val="22"/>
                <w:szCs w:val="22"/>
                <w:lang w:val="en-US"/>
              </w:rPr>
              <w:t>F</w:t>
            </w:r>
            <w:r w:rsidR="00275E89" w:rsidRPr="004D036D">
              <w:rPr>
                <w:rFonts w:ascii="Arial" w:hAnsi="Arial" w:cs="Arial"/>
                <w:sz w:val="22"/>
                <w:szCs w:val="22"/>
                <w:lang w:val="en-US"/>
              </w:rPr>
              <w:t xml:space="preserve"> = </w:t>
            </w:r>
            <w:r w:rsidR="003C4D94">
              <w:rPr>
                <w:rFonts w:ascii="Arial" w:hAnsi="Arial" w:cs="Arial"/>
                <w:sz w:val="22"/>
                <w:szCs w:val="22"/>
              </w:rPr>
              <w:t>5</w:t>
            </w:r>
          </w:p>
        </w:tc>
      </w:tr>
      <w:tr w:rsidR="00275E89" w:rsidRPr="004D036D" w14:paraId="303126A2" w14:textId="77777777" w:rsidTr="004D036D">
        <w:trPr>
          <w:trHeight w:val="216"/>
        </w:trPr>
        <w:tc>
          <w:tcPr>
            <w:tcW w:w="7371" w:type="dxa"/>
          </w:tcPr>
          <w:p w14:paraId="7E37E47F" w14:textId="77777777" w:rsidR="00275E89" w:rsidRPr="004D036D" w:rsidRDefault="00275E89">
            <w:pPr>
              <w:tabs>
                <w:tab w:val="left" w:pos="426"/>
              </w:tabs>
              <w:spacing w:line="210" w:lineRule="atLeast"/>
              <w:rPr>
                <w:rFonts w:ascii="Arial" w:hAnsi="Arial" w:cs="Arial"/>
                <w:i/>
                <w:sz w:val="22"/>
                <w:szCs w:val="22"/>
              </w:rPr>
            </w:pPr>
            <w:r w:rsidRPr="004D036D">
              <w:rPr>
                <w:rFonts w:ascii="Arial" w:hAnsi="Arial" w:cs="Arial"/>
                <w:bCs/>
                <w:i/>
                <w:iCs/>
                <w:sz w:val="22"/>
                <w:szCs w:val="22"/>
              </w:rPr>
              <w:t xml:space="preserve">Trečias </w:t>
            </w:r>
            <w:r w:rsidRPr="004D036D">
              <w:rPr>
                <w:rFonts w:ascii="Arial" w:hAnsi="Arial" w:cs="Arial"/>
                <w:i/>
                <w:sz w:val="22"/>
                <w:szCs w:val="22"/>
              </w:rPr>
              <w:t xml:space="preserve">kriterijus – </w:t>
            </w:r>
            <w:r w:rsidRPr="004D036D">
              <w:rPr>
                <w:rFonts w:ascii="Arial" w:hAnsi="Arial" w:cs="Arial"/>
                <w:sz w:val="22"/>
                <w:szCs w:val="22"/>
              </w:rPr>
              <w:t>paslaugas teikiančių darbuotojų darbo užmokestis (D)</w:t>
            </w:r>
          </w:p>
        </w:tc>
        <w:tc>
          <w:tcPr>
            <w:tcW w:w="2553" w:type="dxa"/>
          </w:tcPr>
          <w:p w14:paraId="4145DCB7" w14:textId="04DF3401" w:rsidR="00275E89" w:rsidRPr="004D036D" w:rsidRDefault="00275E89">
            <w:pPr>
              <w:tabs>
                <w:tab w:val="left" w:pos="426"/>
              </w:tabs>
              <w:spacing w:line="210" w:lineRule="atLeast"/>
              <w:jc w:val="center"/>
              <w:rPr>
                <w:rFonts w:ascii="Arial" w:hAnsi="Arial" w:cs="Arial"/>
                <w:sz w:val="22"/>
                <w:szCs w:val="22"/>
              </w:rPr>
            </w:pPr>
            <w:r w:rsidRPr="004D036D">
              <w:rPr>
                <w:rFonts w:ascii="Arial" w:hAnsi="Arial" w:cs="Arial"/>
                <w:sz w:val="22"/>
                <w:szCs w:val="22"/>
              </w:rPr>
              <w:t>Y = 5</w:t>
            </w:r>
          </w:p>
        </w:tc>
      </w:tr>
    </w:tbl>
    <w:p w14:paraId="6C9A03B2" w14:textId="77777777" w:rsidR="00275E89" w:rsidRPr="004D036D" w:rsidRDefault="00275E89" w:rsidP="000836E8">
      <w:pPr>
        <w:pStyle w:val="ListParagraph"/>
        <w:suppressAutoHyphens/>
        <w:spacing w:after="0" w:line="240" w:lineRule="auto"/>
        <w:ind w:left="420"/>
        <w:jc w:val="right"/>
        <w:rPr>
          <w:rFonts w:ascii="Arial" w:eastAsia="Times New Roman" w:hAnsi="Arial" w:cs="Arial"/>
        </w:rPr>
      </w:pPr>
    </w:p>
    <w:p w14:paraId="2769B99F" w14:textId="4FBD3F8A" w:rsidR="00275E89" w:rsidRPr="004D036D" w:rsidRDefault="00275E89" w:rsidP="000836E8">
      <w:pPr>
        <w:pStyle w:val="ListParagraph"/>
        <w:suppressAutoHyphens/>
        <w:spacing w:after="0" w:line="240" w:lineRule="auto"/>
        <w:ind w:left="420"/>
        <w:jc w:val="right"/>
        <w:rPr>
          <w:rFonts w:ascii="Arial" w:eastAsia="Times New Roman" w:hAnsi="Arial" w:cs="Arial"/>
        </w:rPr>
      </w:pPr>
      <w:r w:rsidRPr="004D036D">
        <w:rPr>
          <w:rFonts w:ascii="Arial" w:eastAsia="Times New Roman" w:hAnsi="Arial" w:cs="Arial"/>
        </w:rPr>
        <w:t>2 lentelė. Kriterijų vertinimo ir balų suteikimo tvarka</w:t>
      </w:r>
    </w:p>
    <w:tbl>
      <w:tblPr>
        <w:tblStyle w:val="TableGrid"/>
        <w:tblpPr w:leftFromText="180" w:rightFromText="180" w:vertAnchor="text" w:horzAnchor="margin" w:tblpX="-431" w:tblpY="73"/>
        <w:tblW w:w="9918" w:type="dxa"/>
        <w:tblLook w:val="04A0" w:firstRow="1" w:lastRow="0" w:firstColumn="1" w:lastColumn="0" w:noHBand="0" w:noVBand="1"/>
      </w:tblPr>
      <w:tblGrid>
        <w:gridCol w:w="1234"/>
        <w:gridCol w:w="6514"/>
        <w:gridCol w:w="2170"/>
      </w:tblGrid>
      <w:tr w:rsidR="00101CD1" w:rsidRPr="004D036D" w14:paraId="5BD1FF46" w14:textId="77777777" w:rsidTr="1FDEAF66">
        <w:tc>
          <w:tcPr>
            <w:tcW w:w="1234" w:type="dxa"/>
            <w:vAlign w:val="center"/>
          </w:tcPr>
          <w:p w14:paraId="46FE9359" w14:textId="22D138A3" w:rsidR="004576DA" w:rsidRPr="004D036D" w:rsidRDefault="004576DA" w:rsidP="002A0CEC">
            <w:pPr>
              <w:tabs>
                <w:tab w:val="left" w:pos="3780"/>
              </w:tabs>
              <w:jc w:val="center"/>
              <w:rPr>
                <w:rFonts w:ascii="Arial" w:hAnsi="Arial" w:cs="Arial"/>
                <w:b/>
                <w:color w:val="000000" w:themeColor="text1"/>
                <w:sz w:val="22"/>
                <w:szCs w:val="22"/>
              </w:rPr>
            </w:pPr>
            <w:r w:rsidRPr="004D036D">
              <w:rPr>
                <w:rFonts w:ascii="Arial" w:hAnsi="Arial" w:cs="Arial"/>
                <w:b/>
                <w:color w:val="000000" w:themeColor="text1"/>
                <w:sz w:val="22"/>
                <w:szCs w:val="22"/>
              </w:rPr>
              <w:t>Eil.</w:t>
            </w:r>
            <w:r w:rsidR="000D3EE9" w:rsidRPr="004D036D">
              <w:rPr>
                <w:rFonts w:ascii="Arial" w:hAnsi="Arial" w:cs="Arial"/>
                <w:b/>
                <w:color w:val="000000" w:themeColor="text1"/>
                <w:sz w:val="22"/>
                <w:szCs w:val="22"/>
              </w:rPr>
              <w:t xml:space="preserve"> </w:t>
            </w:r>
            <w:r w:rsidRPr="004D036D">
              <w:rPr>
                <w:rFonts w:ascii="Arial" w:hAnsi="Arial" w:cs="Arial"/>
                <w:b/>
                <w:color w:val="000000" w:themeColor="text1"/>
                <w:sz w:val="22"/>
                <w:szCs w:val="22"/>
              </w:rPr>
              <w:t>Nr.</w:t>
            </w:r>
          </w:p>
        </w:tc>
        <w:tc>
          <w:tcPr>
            <w:tcW w:w="6514" w:type="dxa"/>
            <w:vAlign w:val="center"/>
          </w:tcPr>
          <w:p w14:paraId="34FF7A92" w14:textId="3A686AD9" w:rsidR="004576DA" w:rsidRPr="004D036D" w:rsidRDefault="000D3EE9" w:rsidP="002A0CEC">
            <w:pPr>
              <w:suppressAutoHyphens/>
              <w:jc w:val="center"/>
              <w:rPr>
                <w:rFonts w:ascii="Arial" w:hAnsi="Arial" w:cs="Arial"/>
                <w:b/>
                <w:color w:val="000000" w:themeColor="text1"/>
                <w:sz w:val="22"/>
                <w:szCs w:val="22"/>
              </w:rPr>
            </w:pPr>
            <w:r w:rsidRPr="004D036D">
              <w:rPr>
                <w:rFonts w:ascii="Arial" w:hAnsi="Arial" w:cs="Arial"/>
                <w:b/>
                <w:color w:val="000000" w:themeColor="text1"/>
                <w:sz w:val="22"/>
                <w:szCs w:val="22"/>
              </w:rPr>
              <w:t>Vertinimo kriterijai</w:t>
            </w:r>
          </w:p>
        </w:tc>
        <w:tc>
          <w:tcPr>
            <w:tcW w:w="2170" w:type="dxa"/>
            <w:vAlign w:val="center"/>
          </w:tcPr>
          <w:p w14:paraId="480DFDE4" w14:textId="2E8F6F5F" w:rsidR="004576DA" w:rsidRPr="004D036D" w:rsidRDefault="000D3EE9" w:rsidP="002A0CEC">
            <w:pPr>
              <w:tabs>
                <w:tab w:val="left" w:pos="3780"/>
              </w:tabs>
              <w:jc w:val="center"/>
              <w:rPr>
                <w:rFonts w:ascii="Arial" w:hAnsi="Arial" w:cs="Arial"/>
                <w:b/>
                <w:color w:val="000000" w:themeColor="text1"/>
                <w:sz w:val="22"/>
                <w:szCs w:val="22"/>
              </w:rPr>
            </w:pPr>
            <w:r w:rsidRPr="004D036D">
              <w:rPr>
                <w:rFonts w:ascii="Arial" w:hAnsi="Arial" w:cs="Arial"/>
                <w:b/>
                <w:color w:val="000000" w:themeColor="text1"/>
                <w:sz w:val="22"/>
                <w:szCs w:val="22"/>
              </w:rPr>
              <w:t>Skiriami balai</w:t>
            </w:r>
          </w:p>
        </w:tc>
      </w:tr>
      <w:tr w:rsidR="000D3EE9" w:rsidRPr="004D036D" w14:paraId="39F61DBA" w14:textId="77777777" w:rsidTr="1FDEAF66">
        <w:tc>
          <w:tcPr>
            <w:tcW w:w="1234" w:type="dxa"/>
            <w:vMerge w:val="restart"/>
            <w:vAlign w:val="center"/>
          </w:tcPr>
          <w:p w14:paraId="5A0B395F" w14:textId="77777777" w:rsidR="000D3EE9" w:rsidRPr="004D036D" w:rsidRDefault="000D3EE9" w:rsidP="002A0CEC">
            <w:pPr>
              <w:tabs>
                <w:tab w:val="left" w:pos="3780"/>
              </w:tabs>
              <w:jc w:val="center"/>
              <w:rPr>
                <w:rFonts w:ascii="Arial" w:hAnsi="Arial" w:cs="Arial"/>
                <w:color w:val="000000" w:themeColor="text1"/>
                <w:sz w:val="22"/>
                <w:szCs w:val="22"/>
              </w:rPr>
            </w:pPr>
          </w:p>
          <w:p w14:paraId="7BA4CBDF" w14:textId="77777777" w:rsidR="000D3EE9" w:rsidRPr="004D036D" w:rsidRDefault="000D3EE9" w:rsidP="002A0CEC">
            <w:pPr>
              <w:tabs>
                <w:tab w:val="left" w:pos="3780"/>
              </w:tabs>
              <w:jc w:val="center"/>
              <w:rPr>
                <w:rFonts w:ascii="Arial" w:hAnsi="Arial" w:cs="Arial"/>
                <w:color w:val="000000" w:themeColor="text1"/>
                <w:sz w:val="22"/>
                <w:szCs w:val="22"/>
              </w:rPr>
            </w:pPr>
          </w:p>
          <w:p w14:paraId="7C2E2C75" w14:textId="77777777" w:rsidR="000D3EE9" w:rsidRPr="004D036D" w:rsidRDefault="000D3EE9" w:rsidP="002A0CEC">
            <w:pPr>
              <w:tabs>
                <w:tab w:val="left" w:pos="3780"/>
              </w:tabs>
              <w:jc w:val="center"/>
              <w:rPr>
                <w:rFonts w:ascii="Arial" w:hAnsi="Arial" w:cs="Arial"/>
                <w:color w:val="000000" w:themeColor="text1"/>
                <w:sz w:val="22"/>
                <w:szCs w:val="22"/>
              </w:rPr>
            </w:pPr>
          </w:p>
          <w:p w14:paraId="126C8DDA" w14:textId="77777777" w:rsidR="000D3EE9" w:rsidRPr="004D036D" w:rsidRDefault="000D3EE9" w:rsidP="002A0CEC">
            <w:pPr>
              <w:tabs>
                <w:tab w:val="left" w:pos="3780"/>
              </w:tabs>
              <w:jc w:val="center"/>
              <w:rPr>
                <w:rFonts w:ascii="Arial" w:hAnsi="Arial" w:cs="Arial"/>
                <w:color w:val="000000" w:themeColor="text1"/>
                <w:sz w:val="22"/>
                <w:szCs w:val="22"/>
              </w:rPr>
            </w:pPr>
          </w:p>
          <w:p w14:paraId="698A95B9" w14:textId="77777777" w:rsidR="000D3EE9" w:rsidRPr="004D036D" w:rsidRDefault="000D3EE9" w:rsidP="002A0CEC">
            <w:pPr>
              <w:tabs>
                <w:tab w:val="left" w:pos="3780"/>
              </w:tabs>
              <w:jc w:val="center"/>
              <w:rPr>
                <w:rFonts w:ascii="Arial" w:hAnsi="Arial" w:cs="Arial"/>
                <w:color w:val="000000" w:themeColor="text1"/>
                <w:sz w:val="22"/>
                <w:szCs w:val="22"/>
              </w:rPr>
            </w:pPr>
          </w:p>
          <w:p w14:paraId="049EB686" w14:textId="77777777" w:rsidR="000D3EE9" w:rsidRPr="004D036D" w:rsidRDefault="000D3EE9" w:rsidP="002A0CEC">
            <w:pPr>
              <w:tabs>
                <w:tab w:val="left" w:pos="3780"/>
              </w:tabs>
              <w:jc w:val="center"/>
              <w:rPr>
                <w:rFonts w:ascii="Arial" w:hAnsi="Arial" w:cs="Arial"/>
                <w:color w:val="000000" w:themeColor="text1"/>
                <w:sz w:val="22"/>
                <w:szCs w:val="22"/>
              </w:rPr>
            </w:pPr>
          </w:p>
          <w:p w14:paraId="57CCDDC3" w14:textId="77777777" w:rsidR="000D3EE9" w:rsidRPr="004D036D" w:rsidRDefault="000D3EE9" w:rsidP="002A0CEC">
            <w:pPr>
              <w:tabs>
                <w:tab w:val="left" w:pos="3780"/>
              </w:tabs>
              <w:jc w:val="center"/>
              <w:rPr>
                <w:rFonts w:ascii="Arial" w:hAnsi="Arial" w:cs="Arial"/>
                <w:color w:val="000000" w:themeColor="text1"/>
                <w:sz w:val="22"/>
                <w:szCs w:val="22"/>
              </w:rPr>
            </w:pPr>
          </w:p>
          <w:p w14:paraId="69646CAF" w14:textId="77777777" w:rsidR="000D3EE9" w:rsidRPr="004D036D" w:rsidRDefault="000D3EE9" w:rsidP="002A0CEC">
            <w:pPr>
              <w:tabs>
                <w:tab w:val="left" w:pos="3780"/>
              </w:tabs>
              <w:jc w:val="center"/>
              <w:rPr>
                <w:rFonts w:ascii="Arial" w:hAnsi="Arial" w:cs="Arial"/>
                <w:color w:val="000000" w:themeColor="text1"/>
                <w:sz w:val="22"/>
                <w:szCs w:val="22"/>
              </w:rPr>
            </w:pPr>
          </w:p>
          <w:p w14:paraId="4CAA7686" w14:textId="77777777" w:rsidR="000D3EE9" w:rsidRPr="004D036D" w:rsidRDefault="000D3EE9" w:rsidP="002A0CEC">
            <w:pPr>
              <w:tabs>
                <w:tab w:val="left" w:pos="3780"/>
              </w:tabs>
              <w:jc w:val="center"/>
              <w:rPr>
                <w:rFonts w:ascii="Arial" w:hAnsi="Arial" w:cs="Arial"/>
                <w:color w:val="000000" w:themeColor="text1"/>
                <w:sz w:val="22"/>
                <w:szCs w:val="22"/>
              </w:rPr>
            </w:pPr>
          </w:p>
          <w:p w14:paraId="4291E3AC" w14:textId="77777777" w:rsidR="000D3EE9" w:rsidRPr="004D036D" w:rsidRDefault="000D3EE9" w:rsidP="002A0CEC">
            <w:pPr>
              <w:tabs>
                <w:tab w:val="left" w:pos="3780"/>
              </w:tabs>
              <w:jc w:val="center"/>
              <w:rPr>
                <w:rFonts w:ascii="Arial" w:hAnsi="Arial" w:cs="Arial"/>
                <w:color w:val="000000" w:themeColor="text1"/>
                <w:sz w:val="22"/>
                <w:szCs w:val="22"/>
              </w:rPr>
            </w:pPr>
          </w:p>
          <w:p w14:paraId="71D81406" w14:textId="77777777" w:rsidR="000D3EE9" w:rsidRPr="004D036D" w:rsidRDefault="000D3EE9" w:rsidP="002A0CEC">
            <w:pPr>
              <w:tabs>
                <w:tab w:val="left" w:pos="3780"/>
              </w:tabs>
              <w:jc w:val="center"/>
              <w:rPr>
                <w:rFonts w:ascii="Arial" w:hAnsi="Arial" w:cs="Arial"/>
                <w:color w:val="000000" w:themeColor="text1"/>
                <w:sz w:val="22"/>
                <w:szCs w:val="22"/>
              </w:rPr>
            </w:pPr>
          </w:p>
          <w:p w14:paraId="09852285" w14:textId="77777777" w:rsidR="000D3EE9" w:rsidRPr="004D036D" w:rsidRDefault="000D3EE9" w:rsidP="002A0CEC">
            <w:pPr>
              <w:tabs>
                <w:tab w:val="left" w:pos="3780"/>
              </w:tabs>
              <w:jc w:val="center"/>
              <w:rPr>
                <w:rFonts w:ascii="Arial" w:hAnsi="Arial" w:cs="Arial"/>
                <w:color w:val="000000" w:themeColor="text1"/>
                <w:sz w:val="22"/>
                <w:szCs w:val="22"/>
              </w:rPr>
            </w:pPr>
          </w:p>
          <w:p w14:paraId="5389F100" w14:textId="77777777" w:rsidR="000D3EE9" w:rsidRPr="004D036D" w:rsidRDefault="000D3EE9" w:rsidP="002A0CEC">
            <w:pPr>
              <w:tabs>
                <w:tab w:val="left" w:pos="3780"/>
              </w:tabs>
              <w:jc w:val="center"/>
              <w:rPr>
                <w:rFonts w:ascii="Arial" w:hAnsi="Arial" w:cs="Arial"/>
                <w:color w:val="000000" w:themeColor="text1"/>
                <w:sz w:val="22"/>
                <w:szCs w:val="22"/>
              </w:rPr>
            </w:pPr>
          </w:p>
          <w:p w14:paraId="6DEF7F0A" w14:textId="77777777" w:rsidR="000D3EE9" w:rsidRPr="004D036D" w:rsidRDefault="000D3EE9" w:rsidP="002A0CEC">
            <w:pPr>
              <w:tabs>
                <w:tab w:val="left" w:pos="3780"/>
              </w:tabs>
              <w:jc w:val="center"/>
              <w:rPr>
                <w:rFonts w:ascii="Arial" w:hAnsi="Arial" w:cs="Arial"/>
                <w:color w:val="000000" w:themeColor="text1"/>
                <w:sz w:val="22"/>
                <w:szCs w:val="22"/>
              </w:rPr>
            </w:pPr>
          </w:p>
          <w:p w14:paraId="17E98E02" w14:textId="77777777" w:rsidR="000D3EE9" w:rsidRPr="004D036D" w:rsidRDefault="000D3EE9" w:rsidP="002A0CEC">
            <w:pPr>
              <w:tabs>
                <w:tab w:val="left" w:pos="3780"/>
              </w:tabs>
              <w:jc w:val="center"/>
              <w:rPr>
                <w:rFonts w:ascii="Arial" w:hAnsi="Arial" w:cs="Arial"/>
                <w:color w:val="000000" w:themeColor="text1"/>
                <w:sz w:val="22"/>
                <w:szCs w:val="22"/>
              </w:rPr>
            </w:pPr>
          </w:p>
          <w:p w14:paraId="75F9A170" w14:textId="77777777" w:rsidR="000D3EE9" w:rsidRPr="004D036D" w:rsidRDefault="000D3EE9" w:rsidP="002A0CEC">
            <w:pPr>
              <w:tabs>
                <w:tab w:val="left" w:pos="3780"/>
              </w:tabs>
              <w:jc w:val="center"/>
              <w:rPr>
                <w:rFonts w:ascii="Arial" w:hAnsi="Arial" w:cs="Arial"/>
                <w:color w:val="000000" w:themeColor="text1"/>
                <w:sz w:val="22"/>
                <w:szCs w:val="22"/>
              </w:rPr>
            </w:pPr>
          </w:p>
          <w:p w14:paraId="04B3472B" w14:textId="77777777" w:rsidR="000D3EE9" w:rsidRPr="004D036D" w:rsidRDefault="000D3EE9" w:rsidP="002A0CEC">
            <w:pPr>
              <w:tabs>
                <w:tab w:val="left" w:pos="3780"/>
              </w:tabs>
              <w:jc w:val="center"/>
              <w:rPr>
                <w:rFonts w:ascii="Arial" w:hAnsi="Arial" w:cs="Arial"/>
                <w:color w:val="000000" w:themeColor="text1"/>
                <w:sz w:val="22"/>
                <w:szCs w:val="22"/>
              </w:rPr>
            </w:pPr>
          </w:p>
          <w:p w14:paraId="38B5C374" w14:textId="6CBDEB4D" w:rsidR="000D3EE9" w:rsidRPr="004D036D" w:rsidRDefault="000D3EE9" w:rsidP="002A0CEC">
            <w:pPr>
              <w:tabs>
                <w:tab w:val="left" w:pos="3780"/>
              </w:tabs>
              <w:jc w:val="center"/>
              <w:rPr>
                <w:rFonts w:ascii="Arial" w:hAnsi="Arial" w:cs="Arial"/>
                <w:b/>
                <w:color w:val="000000" w:themeColor="text1"/>
              </w:rPr>
            </w:pPr>
            <w:r w:rsidRPr="004D036D">
              <w:rPr>
                <w:rFonts w:ascii="Arial" w:hAnsi="Arial" w:cs="Arial"/>
                <w:b/>
                <w:color w:val="000000" w:themeColor="text1"/>
                <w:sz w:val="22"/>
                <w:szCs w:val="22"/>
              </w:rPr>
              <w:t>1.</w:t>
            </w:r>
          </w:p>
        </w:tc>
        <w:tc>
          <w:tcPr>
            <w:tcW w:w="6514" w:type="dxa"/>
            <w:vAlign w:val="center"/>
          </w:tcPr>
          <w:p w14:paraId="30180E56" w14:textId="01F547DA" w:rsidR="000D3EE9" w:rsidRPr="004D036D" w:rsidRDefault="000D3EE9" w:rsidP="002A0CEC">
            <w:pPr>
              <w:suppressAutoHyphens/>
              <w:jc w:val="center"/>
              <w:rPr>
                <w:rFonts w:ascii="Arial" w:hAnsi="Arial" w:cs="Arial"/>
                <w:b/>
                <w:color w:val="000000" w:themeColor="text1"/>
                <w:sz w:val="22"/>
                <w:szCs w:val="22"/>
              </w:rPr>
            </w:pPr>
            <w:r w:rsidRPr="004D036D">
              <w:rPr>
                <w:rFonts w:ascii="Arial" w:hAnsi="Arial" w:cs="Arial"/>
                <w:b/>
                <w:color w:val="000000" w:themeColor="text1"/>
                <w:sz w:val="22"/>
                <w:szCs w:val="22"/>
              </w:rPr>
              <w:t>Kriterijus (D) – paslaugas teikiančių darbuotojų darbo užmokestis</w:t>
            </w:r>
          </w:p>
        </w:tc>
        <w:tc>
          <w:tcPr>
            <w:tcW w:w="2170" w:type="dxa"/>
            <w:vAlign w:val="center"/>
          </w:tcPr>
          <w:p w14:paraId="25EAC0E0" w14:textId="498854EA" w:rsidR="000D3EE9" w:rsidRPr="004D036D" w:rsidRDefault="000D3EE9" w:rsidP="002A0CEC">
            <w:pPr>
              <w:tabs>
                <w:tab w:val="left" w:pos="3780"/>
              </w:tabs>
              <w:jc w:val="center"/>
              <w:rPr>
                <w:rFonts w:ascii="Arial" w:hAnsi="Arial" w:cs="Arial"/>
                <w:b/>
                <w:color w:val="000000" w:themeColor="text1"/>
              </w:rPr>
            </w:pPr>
            <w:r w:rsidRPr="004D036D">
              <w:rPr>
                <w:rFonts w:ascii="Arial" w:hAnsi="Arial" w:cs="Arial"/>
                <w:b/>
                <w:color w:val="000000" w:themeColor="text1"/>
                <w:sz w:val="22"/>
                <w:szCs w:val="22"/>
              </w:rPr>
              <w:t>Maksimalus balų skaičius - 5</w:t>
            </w:r>
          </w:p>
        </w:tc>
      </w:tr>
      <w:tr w:rsidR="000D3EE9" w:rsidRPr="004D036D" w14:paraId="4A642E5D" w14:textId="77777777" w:rsidTr="1FDEAF66">
        <w:tc>
          <w:tcPr>
            <w:tcW w:w="1234" w:type="dxa"/>
            <w:vMerge/>
          </w:tcPr>
          <w:p w14:paraId="223B0C67" w14:textId="7AE998CF" w:rsidR="000D3EE9" w:rsidRPr="004D036D" w:rsidRDefault="000D3EE9" w:rsidP="002A0CEC">
            <w:pPr>
              <w:tabs>
                <w:tab w:val="left" w:pos="3780"/>
              </w:tabs>
              <w:jc w:val="center"/>
              <w:rPr>
                <w:rFonts w:ascii="Arial" w:hAnsi="Arial" w:cs="Arial"/>
                <w:b/>
                <w:color w:val="000000" w:themeColor="text1"/>
                <w:sz w:val="22"/>
                <w:szCs w:val="22"/>
              </w:rPr>
            </w:pPr>
          </w:p>
        </w:tc>
        <w:tc>
          <w:tcPr>
            <w:tcW w:w="6514" w:type="dxa"/>
          </w:tcPr>
          <w:p w14:paraId="4E579B71" w14:textId="04945E53" w:rsidR="000D3EE9" w:rsidRPr="004D036D" w:rsidRDefault="000D3EE9" w:rsidP="003E2982">
            <w:pPr>
              <w:suppressAutoHyphens/>
              <w:jc w:val="both"/>
              <w:rPr>
                <w:rFonts w:ascii="Arial" w:hAnsi="Arial" w:cs="Arial"/>
                <w:color w:val="000000" w:themeColor="text1"/>
                <w:sz w:val="22"/>
                <w:szCs w:val="22"/>
              </w:rPr>
            </w:pPr>
            <w:r w:rsidRPr="004D036D">
              <w:rPr>
                <w:rFonts w:ascii="Arial" w:hAnsi="Arial" w:cs="Arial"/>
                <w:b/>
                <w:i/>
                <w:color w:val="000000" w:themeColor="text1"/>
                <w:sz w:val="22"/>
                <w:szCs w:val="22"/>
              </w:rPr>
              <w:t>Paslaugas teikiančių darbuotojų darbo užmokestis (D):</w:t>
            </w:r>
          </w:p>
          <w:p w14:paraId="5EF5CE3D" w14:textId="08283D6B" w:rsidR="000D3EE9" w:rsidRPr="004D036D" w:rsidRDefault="00512097" w:rsidP="003E2982">
            <w:pPr>
              <w:suppressAutoHyphens/>
              <w:jc w:val="both"/>
              <w:rPr>
                <w:rFonts w:ascii="Arial" w:hAnsi="Arial" w:cs="Arial"/>
                <w:color w:val="000000" w:themeColor="text1"/>
                <w:sz w:val="22"/>
                <w:szCs w:val="22"/>
              </w:rPr>
            </w:pPr>
            <w:r w:rsidRPr="004D036D">
              <w:rPr>
                <w:rFonts w:ascii="Arial" w:hAnsi="Arial" w:cs="Arial"/>
                <w:color w:val="000000" w:themeColor="text1"/>
                <w:sz w:val="22"/>
                <w:szCs w:val="22"/>
              </w:rPr>
              <w:t>Lyginama</w:t>
            </w:r>
            <w:r w:rsidR="007146D5" w:rsidRPr="004D036D">
              <w:rPr>
                <w:rFonts w:ascii="Arial" w:hAnsi="Arial" w:cs="Arial"/>
                <w:color w:val="000000" w:themeColor="text1"/>
                <w:sz w:val="22"/>
                <w:szCs w:val="22"/>
              </w:rPr>
              <w:t>s Paslaugų teikėjo visų darbuotojų, atliekančių objektuose tiesiogines valymo ir priežiūros paslaugas</w:t>
            </w:r>
            <w:r w:rsidR="00D70146">
              <w:rPr>
                <w:rFonts w:ascii="Arial" w:hAnsi="Arial" w:cs="Arial"/>
                <w:color w:val="000000" w:themeColor="text1"/>
                <w:sz w:val="22"/>
                <w:szCs w:val="22"/>
              </w:rPr>
              <w:t xml:space="preserve">, nurodytas </w:t>
            </w:r>
            <w:r w:rsidR="008E2DC5">
              <w:rPr>
                <w:rFonts w:ascii="Arial" w:hAnsi="Arial" w:cs="Arial"/>
                <w:color w:val="000000" w:themeColor="text1"/>
                <w:sz w:val="22"/>
                <w:szCs w:val="22"/>
              </w:rPr>
              <w:t xml:space="preserve"> X</w:t>
            </w:r>
            <w:r w:rsidR="00D70146">
              <w:rPr>
                <w:rFonts w:ascii="Arial" w:hAnsi="Arial" w:cs="Arial"/>
                <w:color w:val="000000" w:themeColor="text1"/>
                <w:sz w:val="22"/>
                <w:szCs w:val="22"/>
              </w:rPr>
              <w:t xml:space="preserve"> priedo 1-5 eilutėje</w:t>
            </w:r>
            <w:r w:rsidR="0090604A">
              <w:rPr>
                <w:rFonts w:ascii="Arial" w:hAnsi="Arial" w:cs="Arial"/>
                <w:color w:val="000000" w:themeColor="text1"/>
                <w:sz w:val="22"/>
                <w:szCs w:val="22"/>
              </w:rPr>
              <w:t xml:space="preserve"> (</w:t>
            </w:r>
            <w:r w:rsidR="0049472F">
              <w:rPr>
                <w:rFonts w:ascii="Arial" w:hAnsi="Arial" w:cs="Arial"/>
                <w:color w:val="000000" w:themeColor="text1"/>
                <w:sz w:val="22"/>
                <w:szCs w:val="22"/>
              </w:rPr>
              <w:t>priedo numeris bus patikslintas konkrečiuose pirkimuose)</w:t>
            </w:r>
            <w:r w:rsidR="00D70146">
              <w:rPr>
                <w:rFonts w:ascii="Arial" w:hAnsi="Arial" w:cs="Arial"/>
                <w:color w:val="000000" w:themeColor="text1"/>
                <w:sz w:val="22"/>
                <w:szCs w:val="22"/>
              </w:rPr>
              <w:t>,</w:t>
            </w:r>
            <w:r w:rsidR="007146D5" w:rsidRPr="004D036D">
              <w:rPr>
                <w:rFonts w:ascii="Arial" w:hAnsi="Arial" w:cs="Arial"/>
                <w:color w:val="000000" w:themeColor="text1"/>
                <w:sz w:val="22"/>
                <w:szCs w:val="22"/>
              </w:rPr>
              <w:t xml:space="preserve"> </w:t>
            </w:r>
            <w:r w:rsidRPr="004D036D">
              <w:rPr>
                <w:rFonts w:ascii="Arial" w:hAnsi="Arial" w:cs="Arial"/>
                <w:color w:val="000000" w:themeColor="text1"/>
                <w:sz w:val="22"/>
                <w:szCs w:val="22"/>
              </w:rPr>
              <w:t>pasiūlyt</w:t>
            </w:r>
            <w:r w:rsidR="00CA3E97"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valandini</w:t>
            </w:r>
            <w:r w:rsidR="00391568"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darbo užmokes</w:t>
            </w:r>
            <w:r w:rsidR="00634D4E" w:rsidRPr="004D036D">
              <w:rPr>
                <w:rFonts w:ascii="Arial" w:hAnsi="Arial" w:cs="Arial"/>
                <w:color w:val="000000" w:themeColor="text1"/>
                <w:sz w:val="22"/>
                <w:szCs w:val="22"/>
              </w:rPr>
              <w:t xml:space="preserve">čio </w:t>
            </w:r>
            <w:r w:rsidR="008A73ED" w:rsidRPr="004D036D">
              <w:rPr>
                <w:rFonts w:ascii="Arial" w:hAnsi="Arial" w:cs="Arial"/>
                <w:color w:val="000000" w:themeColor="text1"/>
                <w:sz w:val="22"/>
                <w:szCs w:val="22"/>
              </w:rPr>
              <w:t>ir</w:t>
            </w:r>
            <w:r w:rsidR="009B4E14" w:rsidRPr="004D036D">
              <w:rPr>
                <w:rFonts w:ascii="Arial" w:hAnsi="Arial" w:cs="Arial"/>
                <w:color w:val="000000" w:themeColor="text1"/>
                <w:sz w:val="22"/>
                <w:szCs w:val="22"/>
              </w:rPr>
              <w:t xml:space="preserve">  Lietuvos Respublikoje nustatyt</w:t>
            </w:r>
            <w:r w:rsidR="00391568" w:rsidRPr="004D036D">
              <w:rPr>
                <w:rFonts w:ascii="Arial" w:hAnsi="Arial" w:cs="Arial"/>
                <w:color w:val="000000" w:themeColor="text1"/>
                <w:sz w:val="22"/>
                <w:szCs w:val="22"/>
              </w:rPr>
              <w:t>o</w:t>
            </w:r>
            <w:r w:rsidR="009B4E14" w:rsidRPr="004D036D">
              <w:rPr>
                <w:rFonts w:ascii="Arial" w:hAnsi="Arial" w:cs="Arial"/>
                <w:color w:val="000000" w:themeColor="text1"/>
                <w:sz w:val="22"/>
                <w:szCs w:val="22"/>
              </w:rPr>
              <w:t xml:space="preserve"> minimal</w:t>
            </w:r>
            <w:r w:rsidR="00391568" w:rsidRPr="004D036D">
              <w:rPr>
                <w:rFonts w:ascii="Arial" w:hAnsi="Arial" w:cs="Arial"/>
                <w:color w:val="000000" w:themeColor="text1"/>
                <w:sz w:val="22"/>
                <w:szCs w:val="22"/>
              </w:rPr>
              <w:t>aus</w:t>
            </w:r>
            <w:r w:rsidR="009B4E14" w:rsidRPr="004D036D">
              <w:rPr>
                <w:rFonts w:ascii="Arial" w:hAnsi="Arial" w:cs="Arial"/>
                <w:color w:val="000000" w:themeColor="text1"/>
                <w:sz w:val="22"/>
                <w:szCs w:val="22"/>
              </w:rPr>
              <w:t xml:space="preserve"> valandin</w:t>
            </w:r>
            <w:r w:rsidR="00391568" w:rsidRPr="004D036D">
              <w:rPr>
                <w:rFonts w:ascii="Arial" w:hAnsi="Arial" w:cs="Arial"/>
                <w:color w:val="000000" w:themeColor="text1"/>
                <w:sz w:val="22"/>
                <w:szCs w:val="22"/>
              </w:rPr>
              <w:t>io</w:t>
            </w:r>
            <w:r w:rsidR="009B4E14" w:rsidRPr="004D036D">
              <w:rPr>
                <w:rFonts w:ascii="Arial" w:hAnsi="Arial" w:cs="Arial"/>
                <w:color w:val="000000" w:themeColor="text1"/>
                <w:sz w:val="22"/>
                <w:szCs w:val="22"/>
              </w:rPr>
              <w:t xml:space="preserve"> atlygio</w:t>
            </w:r>
            <w:r w:rsidR="003E2982" w:rsidRPr="004D036D">
              <w:rPr>
                <w:rFonts w:ascii="Arial" w:hAnsi="Arial" w:cs="Arial"/>
                <w:color w:val="000000" w:themeColor="text1"/>
                <w:sz w:val="22"/>
                <w:szCs w:val="22"/>
              </w:rPr>
              <w:t xml:space="preserve"> (toliau – MVA)</w:t>
            </w:r>
            <w:r w:rsidR="009B4E14" w:rsidRPr="004D036D">
              <w:rPr>
                <w:rFonts w:ascii="Arial" w:hAnsi="Arial" w:cs="Arial"/>
                <w:color w:val="000000" w:themeColor="text1"/>
                <w:sz w:val="22"/>
                <w:szCs w:val="22"/>
              </w:rPr>
              <w:t xml:space="preserve"> skirtumas </w:t>
            </w:r>
            <w:r w:rsidR="008A73ED" w:rsidRPr="004D036D">
              <w:rPr>
                <w:rFonts w:ascii="Arial" w:hAnsi="Arial" w:cs="Arial"/>
                <w:color w:val="000000" w:themeColor="text1"/>
                <w:sz w:val="22"/>
                <w:szCs w:val="22"/>
              </w:rPr>
              <w:t xml:space="preserve"> </w:t>
            </w:r>
            <w:r w:rsidRPr="004D036D">
              <w:rPr>
                <w:rFonts w:ascii="Arial" w:hAnsi="Arial" w:cs="Arial"/>
                <w:color w:val="000000" w:themeColor="text1"/>
                <w:sz w:val="22"/>
                <w:szCs w:val="22"/>
              </w:rPr>
              <w:t>su didžiausiu</w:t>
            </w:r>
            <w:r w:rsidR="007146D5" w:rsidRPr="004D036D">
              <w:rPr>
                <w:rFonts w:ascii="Arial" w:hAnsi="Arial" w:cs="Arial"/>
                <w:color w:val="000000" w:themeColor="text1"/>
                <w:sz w:val="22"/>
                <w:szCs w:val="22"/>
              </w:rPr>
              <w:t xml:space="preserve"> tiekėj</w:t>
            </w:r>
            <w:r w:rsidR="00FD542B"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pasiūlyt</w:t>
            </w:r>
            <w:r w:rsidR="00B75827"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valandini</w:t>
            </w:r>
            <w:r w:rsidR="00FD542B" w:rsidRPr="004D036D">
              <w:rPr>
                <w:rFonts w:ascii="Arial" w:hAnsi="Arial" w:cs="Arial"/>
                <w:color w:val="000000" w:themeColor="text1"/>
                <w:sz w:val="22"/>
                <w:szCs w:val="22"/>
              </w:rPr>
              <w:t>o</w:t>
            </w:r>
            <w:r w:rsidRPr="004D036D">
              <w:rPr>
                <w:rFonts w:ascii="Arial" w:hAnsi="Arial" w:cs="Arial"/>
                <w:color w:val="000000" w:themeColor="text1"/>
                <w:sz w:val="22"/>
                <w:szCs w:val="22"/>
              </w:rPr>
              <w:t xml:space="preserve"> darbo užmokesči</w:t>
            </w:r>
            <w:r w:rsidR="00FD542B" w:rsidRPr="004D036D">
              <w:rPr>
                <w:rFonts w:ascii="Arial" w:hAnsi="Arial" w:cs="Arial"/>
                <w:color w:val="000000" w:themeColor="text1"/>
                <w:sz w:val="22"/>
                <w:szCs w:val="22"/>
              </w:rPr>
              <w:t>o</w:t>
            </w:r>
            <w:r w:rsidR="009B4E14" w:rsidRPr="004D036D">
              <w:rPr>
                <w:rFonts w:ascii="Arial" w:hAnsi="Arial" w:cs="Arial"/>
                <w:color w:val="000000" w:themeColor="text1"/>
                <w:sz w:val="22"/>
                <w:szCs w:val="22"/>
              </w:rPr>
              <w:t xml:space="preserve"> ir  Lietuvos Respublikoje nustatyt</w:t>
            </w:r>
            <w:r w:rsidR="00FD542B" w:rsidRPr="004D036D">
              <w:rPr>
                <w:rFonts w:ascii="Arial" w:hAnsi="Arial" w:cs="Arial"/>
                <w:color w:val="000000" w:themeColor="text1"/>
                <w:sz w:val="22"/>
                <w:szCs w:val="22"/>
              </w:rPr>
              <w:t>o</w:t>
            </w:r>
            <w:r w:rsidR="009B4E14" w:rsidRPr="004D036D">
              <w:rPr>
                <w:rFonts w:ascii="Arial" w:hAnsi="Arial" w:cs="Arial"/>
                <w:color w:val="000000" w:themeColor="text1"/>
                <w:sz w:val="22"/>
                <w:szCs w:val="22"/>
              </w:rPr>
              <w:t xml:space="preserve"> </w:t>
            </w:r>
            <w:r w:rsidR="003E2982" w:rsidRPr="004D036D">
              <w:rPr>
                <w:rFonts w:ascii="Arial" w:hAnsi="Arial" w:cs="Arial"/>
                <w:color w:val="000000" w:themeColor="text1"/>
                <w:sz w:val="22"/>
                <w:szCs w:val="22"/>
              </w:rPr>
              <w:t>MVA</w:t>
            </w:r>
            <w:r w:rsidR="009B4E14" w:rsidRPr="004D036D">
              <w:rPr>
                <w:rFonts w:ascii="Arial" w:hAnsi="Arial" w:cs="Arial"/>
                <w:color w:val="000000" w:themeColor="text1"/>
                <w:sz w:val="22"/>
                <w:szCs w:val="22"/>
              </w:rPr>
              <w:t xml:space="preserve"> skirtumu</w:t>
            </w:r>
            <w:r w:rsidRPr="004D036D">
              <w:rPr>
                <w:rFonts w:ascii="Arial" w:hAnsi="Arial" w:cs="Arial"/>
                <w:color w:val="000000" w:themeColor="text1"/>
                <w:sz w:val="22"/>
                <w:szCs w:val="22"/>
              </w:rPr>
              <w:t>.</w:t>
            </w:r>
          </w:p>
          <w:p w14:paraId="3D673C2B" w14:textId="77777777" w:rsidR="003E2982" w:rsidRPr="004D036D" w:rsidRDefault="003E2982" w:rsidP="003E2982">
            <w:pPr>
              <w:pStyle w:val="FootnoteText"/>
              <w:jc w:val="both"/>
              <w:rPr>
                <w:rFonts w:ascii="Arial" w:hAnsi="Arial" w:cs="Arial"/>
                <w:color w:val="000000" w:themeColor="text1"/>
                <w:sz w:val="22"/>
                <w:szCs w:val="22"/>
              </w:rPr>
            </w:pPr>
          </w:p>
          <w:p w14:paraId="3768F2AB" w14:textId="7C4EA417" w:rsidR="000D3EE9" w:rsidRPr="004D036D" w:rsidRDefault="01E41035" w:rsidP="003E2982">
            <w:pPr>
              <w:pStyle w:val="FootnoteText"/>
              <w:jc w:val="both"/>
              <w:rPr>
                <w:rFonts w:ascii="Arial" w:hAnsi="Arial" w:cs="Arial"/>
                <w:color w:val="000000" w:themeColor="text1"/>
                <w:sz w:val="22"/>
                <w:szCs w:val="22"/>
              </w:rPr>
            </w:pPr>
            <w:r w:rsidRPr="004D036D">
              <w:rPr>
                <w:rFonts w:ascii="Arial" w:hAnsi="Arial" w:cs="Arial"/>
                <w:color w:val="000000" w:themeColor="text1"/>
                <w:sz w:val="22"/>
                <w:szCs w:val="22"/>
              </w:rPr>
              <w:t xml:space="preserve">PASTABA: </w:t>
            </w:r>
            <w:r w:rsidR="007146D5" w:rsidRPr="004D036D">
              <w:rPr>
                <w:rFonts w:ascii="Arial" w:hAnsi="Arial" w:cs="Arial"/>
                <w:color w:val="000000" w:themeColor="text1"/>
                <w:sz w:val="22"/>
                <w:szCs w:val="22"/>
              </w:rPr>
              <w:t xml:space="preserve">Paslaugų </w:t>
            </w:r>
            <w:r w:rsidRPr="004D036D">
              <w:rPr>
                <w:rFonts w:ascii="Arial" w:hAnsi="Arial" w:cs="Arial"/>
                <w:color w:val="000000" w:themeColor="text1"/>
                <w:sz w:val="22"/>
                <w:szCs w:val="22"/>
              </w:rPr>
              <w:t>teikėjui</w:t>
            </w:r>
            <w:r w:rsidR="007146D5" w:rsidRPr="004D036D">
              <w:rPr>
                <w:rFonts w:ascii="Arial" w:hAnsi="Arial" w:cs="Arial"/>
                <w:color w:val="000000" w:themeColor="text1"/>
                <w:sz w:val="22"/>
                <w:szCs w:val="22"/>
              </w:rPr>
              <w:t xml:space="preserve">, pasiūliusiam </w:t>
            </w:r>
            <w:r w:rsidR="50525052" w:rsidRPr="004D036D">
              <w:rPr>
                <w:rFonts w:ascii="Arial" w:hAnsi="Arial" w:cs="Arial"/>
                <w:color w:val="000000" w:themeColor="text1"/>
                <w:sz w:val="22"/>
                <w:szCs w:val="22"/>
              </w:rPr>
              <w:t>L</w:t>
            </w:r>
            <w:r w:rsidR="007146D5" w:rsidRPr="004D036D">
              <w:rPr>
                <w:rFonts w:ascii="Arial" w:hAnsi="Arial" w:cs="Arial"/>
                <w:color w:val="000000" w:themeColor="text1"/>
                <w:sz w:val="22"/>
                <w:szCs w:val="22"/>
              </w:rPr>
              <w:t xml:space="preserve">ietuvos </w:t>
            </w:r>
            <w:r w:rsidR="50525052" w:rsidRPr="004D036D">
              <w:rPr>
                <w:rFonts w:ascii="Arial" w:hAnsi="Arial" w:cs="Arial"/>
                <w:color w:val="000000" w:themeColor="text1"/>
                <w:sz w:val="22"/>
                <w:szCs w:val="22"/>
              </w:rPr>
              <w:t>R</w:t>
            </w:r>
            <w:r w:rsidR="007146D5" w:rsidRPr="004D036D">
              <w:rPr>
                <w:rFonts w:ascii="Arial" w:hAnsi="Arial" w:cs="Arial"/>
                <w:color w:val="000000" w:themeColor="text1"/>
                <w:sz w:val="22"/>
                <w:szCs w:val="22"/>
              </w:rPr>
              <w:t>espublikoje</w:t>
            </w:r>
            <w:r w:rsidR="50525052" w:rsidRPr="004D036D">
              <w:rPr>
                <w:rFonts w:ascii="Arial" w:hAnsi="Arial" w:cs="Arial"/>
                <w:color w:val="000000" w:themeColor="text1"/>
                <w:sz w:val="22"/>
                <w:szCs w:val="22"/>
              </w:rPr>
              <w:t xml:space="preserve"> nustatytą </w:t>
            </w:r>
            <w:r w:rsidR="003E2982" w:rsidRPr="004D036D">
              <w:rPr>
                <w:rFonts w:ascii="Arial" w:hAnsi="Arial" w:cs="Arial"/>
                <w:color w:val="000000" w:themeColor="text1"/>
                <w:sz w:val="22"/>
                <w:szCs w:val="22"/>
              </w:rPr>
              <w:t>MVA</w:t>
            </w:r>
            <w:r w:rsidRPr="004D036D">
              <w:rPr>
                <w:rFonts w:ascii="Arial" w:hAnsi="Arial" w:cs="Arial"/>
                <w:color w:val="000000" w:themeColor="text1"/>
                <w:sz w:val="22"/>
                <w:szCs w:val="22"/>
              </w:rPr>
              <w:t xml:space="preserve"> yra skiriama 0 balų</w:t>
            </w:r>
            <w:r w:rsidR="7DE66329" w:rsidRPr="004D036D">
              <w:rPr>
                <w:rFonts w:ascii="Arial" w:hAnsi="Arial" w:cs="Arial"/>
                <w:color w:val="000000" w:themeColor="text1"/>
                <w:sz w:val="22"/>
                <w:szCs w:val="22"/>
              </w:rPr>
              <w:t>.</w:t>
            </w:r>
          </w:p>
          <w:p w14:paraId="27F0A20B" w14:textId="0AC8E38D" w:rsidR="000D3EE9" w:rsidRPr="004D036D" w:rsidRDefault="000D3EE9" w:rsidP="003E2982">
            <w:pPr>
              <w:spacing w:before="240" w:after="240"/>
              <w:jc w:val="both"/>
              <w:rPr>
                <w:rFonts w:ascii="Arial" w:hAnsi="Arial" w:cs="Arial"/>
                <w:color w:val="000000" w:themeColor="text1"/>
                <w:sz w:val="22"/>
                <w:szCs w:val="22"/>
              </w:rPr>
            </w:pPr>
            <w:r w:rsidRPr="1FDEAF66">
              <w:rPr>
                <w:rFonts w:ascii="Arial" w:hAnsi="Arial" w:cs="Arial"/>
                <w:color w:val="000000" w:themeColor="text1"/>
                <w:sz w:val="22"/>
                <w:szCs w:val="22"/>
              </w:rPr>
              <w:t xml:space="preserve">Jeigu Pasiūlymo vertinimo metu Paslaugų teikėjo Pasiūlymas už šį vertinimo kriterijų gauna papildomų balų, Pirkimo laimėjimo atveju, Paslaugų teikėjas įsipareigoja visą Pirkimo Sutarties vykdymo laikotarpį užtikrinti, jog kiekvieno </w:t>
            </w:r>
            <w:r w:rsidR="00E46016" w:rsidRPr="1FDEAF66">
              <w:rPr>
                <w:rFonts w:ascii="Arial" w:hAnsi="Arial" w:cs="Arial"/>
                <w:color w:val="000000" w:themeColor="text1"/>
                <w:sz w:val="22"/>
                <w:szCs w:val="22"/>
              </w:rPr>
              <w:t xml:space="preserve">Paslaugų teikėjo, </w:t>
            </w:r>
            <w:r w:rsidR="00E46016" w:rsidRPr="1FDEAF66">
              <w:rPr>
                <w:rFonts w:ascii="Arial" w:hAnsi="Arial" w:cs="Arial"/>
                <w:color w:val="000000" w:themeColor="text1"/>
                <w:sz w:val="22"/>
                <w:szCs w:val="22"/>
              </w:rPr>
              <w:lastRenderedPageBreak/>
              <w:t>įskaitant ūkio subjektų, kurių pajėgumais Paslaugų teikėjas remiasi,</w:t>
            </w:r>
            <w:r w:rsidRPr="1FDEAF66">
              <w:rPr>
                <w:rFonts w:ascii="Arial" w:hAnsi="Arial" w:cs="Arial"/>
                <w:color w:val="000000" w:themeColor="text1"/>
                <w:sz w:val="22"/>
                <w:szCs w:val="22"/>
              </w:rPr>
              <w:t xml:space="preserve"> </w:t>
            </w:r>
            <w:r w:rsidR="006840C5">
              <w:rPr>
                <w:rFonts w:ascii="Arial" w:hAnsi="Arial" w:cs="Arial"/>
                <w:color w:val="000000" w:themeColor="text1"/>
                <w:sz w:val="22"/>
                <w:szCs w:val="22"/>
              </w:rPr>
              <w:t>5</w:t>
            </w:r>
            <w:r w:rsidR="00D70146">
              <w:rPr>
                <w:rFonts w:ascii="Arial" w:hAnsi="Arial" w:cs="Arial"/>
                <w:color w:val="000000" w:themeColor="text1"/>
                <w:sz w:val="22"/>
                <w:szCs w:val="22"/>
              </w:rPr>
              <w:t xml:space="preserve"> priedo 1-5 eilutėse nurodytas paslaugas</w:t>
            </w:r>
            <w:r w:rsidR="00D70146" w:rsidRPr="1FDEAF66" w:rsidDel="00D70146">
              <w:rPr>
                <w:rFonts w:ascii="Arial" w:hAnsi="Arial" w:cs="Arial"/>
                <w:color w:val="000000" w:themeColor="text1"/>
                <w:sz w:val="22"/>
                <w:szCs w:val="22"/>
              </w:rPr>
              <w:t xml:space="preserve"> </w:t>
            </w:r>
            <w:r w:rsidRPr="1FDEAF66">
              <w:rPr>
                <w:rFonts w:ascii="Arial" w:hAnsi="Arial" w:cs="Arial"/>
                <w:color w:val="000000" w:themeColor="text1"/>
                <w:sz w:val="22"/>
                <w:szCs w:val="22"/>
              </w:rPr>
              <w:t>vykdysiančio darbuotojo, įtraukiant tik tiesioginius objektuose valymo ir priežiūros paslaugas</w:t>
            </w:r>
            <w:r w:rsidR="4398B4D0" w:rsidRPr="1FDEAF66">
              <w:rPr>
                <w:rFonts w:ascii="Arial" w:hAnsi="Arial" w:cs="Arial"/>
                <w:color w:val="000000" w:themeColor="text1"/>
                <w:sz w:val="22"/>
                <w:szCs w:val="22"/>
              </w:rPr>
              <w:t xml:space="preserve"> </w:t>
            </w:r>
            <w:r w:rsidRPr="1FDEAF66">
              <w:rPr>
                <w:rFonts w:ascii="Arial" w:hAnsi="Arial" w:cs="Arial"/>
                <w:color w:val="000000" w:themeColor="text1"/>
                <w:sz w:val="22"/>
                <w:szCs w:val="22"/>
              </w:rPr>
              <w:t xml:space="preserve"> atliekančius darbuotojus, valandinio darbo užmokesčio dydis atitiks Paslaugų teikėjo Deklaracijoje dėl mažiausio valandinio darbo užmokesčio (Sutarties 8 priedas) nurodytą valandinį darbo užmokestį.</w:t>
            </w:r>
          </w:p>
          <w:p w14:paraId="3C4D1091" w14:textId="10E0900E" w:rsidR="000D3EE9" w:rsidRPr="004D036D" w:rsidRDefault="000D3EE9" w:rsidP="003E2982">
            <w:pPr>
              <w:spacing w:before="240" w:after="240"/>
              <w:jc w:val="both"/>
              <w:rPr>
                <w:rFonts w:ascii="Arial" w:hAnsi="Arial" w:cs="Arial"/>
                <w:color w:val="000000" w:themeColor="text1"/>
                <w:sz w:val="22"/>
                <w:szCs w:val="22"/>
              </w:rPr>
            </w:pPr>
            <w:r w:rsidRPr="004D036D">
              <w:rPr>
                <w:rFonts w:ascii="Arial" w:hAnsi="Arial" w:cs="Arial"/>
                <w:color w:val="000000" w:themeColor="text1"/>
                <w:sz w:val="22"/>
                <w:szCs w:val="22"/>
              </w:rPr>
              <w:t xml:space="preserve">Paslaugų teikėjas turi nurodyti </w:t>
            </w:r>
            <w:r w:rsidR="00F94375" w:rsidRPr="004D036D">
              <w:rPr>
                <w:rFonts w:ascii="Arial" w:hAnsi="Arial" w:cs="Arial"/>
                <w:color w:val="000000" w:themeColor="text1"/>
                <w:sz w:val="22"/>
                <w:szCs w:val="22"/>
              </w:rPr>
              <w:t>MVA</w:t>
            </w:r>
            <w:r w:rsidRPr="004D036D">
              <w:rPr>
                <w:rFonts w:ascii="Arial" w:hAnsi="Arial" w:cs="Arial"/>
                <w:color w:val="000000" w:themeColor="text1"/>
                <w:sz w:val="22"/>
                <w:szCs w:val="22"/>
              </w:rPr>
              <w:t xml:space="preserve"> eurais (dviejų skaičių po kablelio tikslumu).</w:t>
            </w:r>
          </w:p>
          <w:p w14:paraId="5838AAF2" w14:textId="4D5A0473" w:rsidR="000D3EE9" w:rsidRPr="004D036D" w:rsidRDefault="000D3EE9" w:rsidP="003E2982">
            <w:pPr>
              <w:spacing w:before="240" w:after="240"/>
              <w:jc w:val="both"/>
              <w:rPr>
                <w:rFonts w:ascii="Arial" w:hAnsi="Arial" w:cs="Arial"/>
                <w:color w:val="000000" w:themeColor="text1"/>
                <w:sz w:val="22"/>
                <w:szCs w:val="22"/>
              </w:rPr>
            </w:pPr>
            <w:r w:rsidRPr="004D036D">
              <w:rPr>
                <w:rFonts w:ascii="Arial" w:hAnsi="Arial" w:cs="Arial"/>
                <w:color w:val="000000" w:themeColor="text1"/>
                <w:sz w:val="22"/>
                <w:szCs w:val="22"/>
              </w:rPr>
              <w:t>Deklaracija  dėl mažiausio valandinio darbo užmokesčio  turi būti pateikiama kartu su pasiūlymu.</w:t>
            </w:r>
          </w:p>
          <w:p w14:paraId="7457FB53" w14:textId="0FE183CC" w:rsidR="000D3EE9" w:rsidRPr="004D036D" w:rsidRDefault="000D3EE9" w:rsidP="003E2982">
            <w:pPr>
              <w:tabs>
                <w:tab w:val="left" w:pos="486"/>
              </w:tabs>
              <w:jc w:val="both"/>
              <w:rPr>
                <w:rFonts w:ascii="Arial" w:eastAsia="Segoe UI" w:hAnsi="Arial" w:cs="Arial"/>
                <w:b/>
                <w:sz w:val="22"/>
                <w:szCs w:val="22"/>
              </w:rPr>
            </w:pPr>
            <w:r w:rsidRPr="004D036D">
              <w:rPr>
                <w:rFonts w:ascii="Arial" w:eastAsia="Segoe UI" w:hAnsi="Arial" w:cs="Arial"/>
                <w:b/>
                <w:bCs/>
                <w:color w:val="333333"/>
                <w:sz w:val="22"/>
                <w:szCs w:val="22"/>
              </w:rPr>
              <w:t>Paslaugų t</w:t>
            </w:r>
            <w:r w:rsidRPr="004D036D">
              <w:rPr>
                <w:rFonts w:ascii="Arial" w:eastAsia="Segoe UI" w:hAnsi="Arial" w:cs="Arial"/>
                <w:b/>
                <w:color w:val="333333"/>
                <w:sz w:val="22"/>
                <w:szCs w:val="22"/>
              </w:rPr>
              <w:t>iekėjas privalo užtikrinti, kad būtų laikomasi asmens duomenų apsaugos įstatymo ir prieš teikiant darbuotojų asmeninius duomenis būtų gautas darbuotojų sutikimas teikti asmeninius duomenis.</w:t>
            </w:r>
          </w:p>
        </w:tc>
        <w:tc>
          <w:tcPr>
            <w:tcW w:w="2170" w:type="dxa"/>
            <w:vAlign w:val="center"/>
          </w:tcPr>
          <w:p w14:paraId="6E51923D" w14:textId="6F8AAA90" w:rsidR="000D3EE9" w:rsidRPr="004D036D" w:rsidRDefault="000D3EE9" w:rsidP="002A0CEC">
            <w:pPr>
              <w:tabs>
                <w:tab w:val="left" w:pos="3780"/>
              </w:tabs>
              <w:jc w:val="center"/>
              <w:rPr>
                <w:rFonts w:ascii="Arial" w:hAnsi="Arial" w:cs="Arial"/>
                <w:b/>
                <w:bCs/>
                <w:color w:val="000000" w:themeColor="text1"/>
                <w:sz w:val="22"/>
                <w:szCs w:val="22"/>
              </w:rPr>
            </w:pPr>
            <w:r w:rsidRPr="004D036D">
              <w:rPr>
                <w:rFonts w:ascii="Arial" w:hAnsi="Arial" w:cs="Arial"/>
                <w:b/>
                <w:bCs/>
                <w:color w:val="000000" w:themeColor="text1"/>
                <w:sz w:val="22"/>
                <w:szCs w:val="22"/>
              </w:rPr>
              <w:lastRenderedPageBreak/>
              <w:t>Y = 5</w:t>
            </w:r>
          </w:p>
        </w:tc>
      </w:tr>
    </w:tbl>
    <w:p w14:paraId="4FD23678" w14:textId="77777777" w:rsidR="004A4A36" w:rsidRPr="004D036D" w:rsidRDefault="004A4A36" w:rsidP="00605888">
      <w:pPr>
        <w:spacing w:after="0" w:line="240" w:lineRule="auto"/>
        <w:jc w:val="both"/>
        <w:rPr>
          <w:rFonts w:ascii="Arial" w:eastAsia="Times New Roman" w:hAnsi="Arial" w:cs="Arial"/>
        </w:rPr>
      </w:pPr>
    </w:p>
    <w:p w14:paraId="76E3387D" w14:textId="47E7006A" w:rsidR="00B061B5" w:rsidRPr="004D036D" w:rsidRDefault="006D67AE" w:rsidP="009908A9">
      <w:pPr>
        <w:pStyle w:val="ListParagraph"/>
        <w:numPr>
          <w:ilvl w:val="0"/>
          <w:numId w:val="16"/>
        </w:numPr>
        <w:spacing w:after="0" w:line="240" w:lineRule="auto"/>
        <w:ind w:left="0" w:firstLine="567"/>
        <w:jc w:val="both"/>
        <w:rPr>
          <w:rFonts w:ascii="Arial" w:eastAsia="Times New Roman" w:hAnsi="Arial" w:cs="Arial"/>
        </w:rPr>
      </w:pPr>
      <w:r w:rsidRPr="004D036D">
        <w:rPr>
          <w:rFonts w:ascii="Arial" w:eastAsia="Times New Roman" w:hAnsi="Arial" w:cs="Arial"/>
        </w:rPr>
        <w:t>Kainos ir kokybės kriterijus</w:t>
      </w:r>
      <w:r w:rsidR="00B061B5" w:rsidRPr="004D036D">
        <w:rPr>
          <w:rFonts w:ascii="Arial" w:eastAsia="Times New Roman" w:hAnsi="Arial" w:cs="Arial"/>
        </w:rPr>
        <w:t xml:space="preserve"> (S) apskaičiuojamas sude</w:t>
      </w:r>
      <w:r w:rsidR="001435BA" w:rsidRPr="004D036D">
        <w:rPr>
          <w:rFonts w:ascii="Arial" w:eastAsia="Times New Roman" w:hAnsi="Arial" w:cs="Arial"/>
        </w:rPr>
        <w:t xml:space="preserve">dant Teikėjo </w:t>
      </w:r>
      <w:r w:rsidR="00550561" w:rsidRPr="004D036D">
        <w:rPr>
          <w:rFonts w:ascii="Arial" w:eastAsia="Times New Roman" w:hAnsi="Arial" w:cs="Arial"/>
        </w:rPr>
        <w:t>P</w:t>
      </w:r>
      <w:r w:rsidR="001435BA" w:rsidRPr="004D036D">
        <w:rPr>
          <w:rFonts w:ascii="Arial" w:eastAsia="Times New Roman" w:hAnsi="Arial" w:cs="Arial"/>
        </w:rPr>
        <w:t>asiūlymo kaino</w:t>
      </w:r>
      <w:r w:rsidR="00653318" w:rsidRPr="004D036D">
        <w:rPr>
          <w:rFonts w:ascii="Arial" w:eastAsia="Times New Roman" w:hAnsi="Arial" w:cs="Arial"/>
        </w:rPr>
        <w:t>s</w:t>
      </w:r>
      <w:r w:rsidR="001435BA" w:rsidRPr="004D036D">
        <w:rPr>
          <w:rFonts w:ascii="Arial" w:eastAsia="Times New Roman" w:hAnsi="Arial" w:cs="Arial"/>
        </w:rPr>
        <w:t xml:space="preserve"> C</w:t>
      </w:r>
      <w:r w:rsidR="000F46E6" w:rsidRPr="004D036D">
        <w:rPr>
          <w:rFonts w:ascii="Arial" w:eastAsia="Times New Roman" w:hAnsi="Arial" w:cs="Arial"/>
        </w:rPr>
        <w:t>, E</w:t>
      </w:r>
      <w:r w:rsidR="00CC2FB2" w:rsidRPr="004D036D">
        <w:rPr>
          <w:rFonts w:ascii="Arial" w:eastAsia="Times New Roman" w:hAnsi="Arial" w:cs="Arial"/>
        </w:rPr>
        <w:t>,</w:t>
      </w:r>
      <w:r w:rsidR="00550561" w:rsidRPr="004D036D">
        <w:rPr>
          <w:rFonts w:ascii="Arial" w:eastAsia="Times New Roman" w:hAnsi="Arial" w:cs="Arial"/>
        </w:rPr>
        <w:t xml:space="preserve"> </w:t>
      </w:r>
      <w:r w:rsidR="001435BA" w:rsidRPr="004D036D">
        <w:rPr>
          <w:rFonts w:ascii="Arial" w:eastAsia="Times New Roman" w:hAnsi="Arial" w:cs="Arial"/>
        </w:rPr>
        <w:t>D</w:t>
      </w:r>
      <w:r w:rsidR="00411B3A">
        <w:rPr>
          <w:rFonts w:ascii="Arial" w:eastAsia="Times New Roman" w:hAnsi="Arial" w:cs="Arial"/>
        </w:rPr>
        <w:t xml:space="preserve"> </w:t>
      </w:r>
      <w:r w:rsidR="001435BA" w:rsidRPr="004D036D">
        <w:rPr>
          <w:rFonts w:ascii="Arial" w:eastAsia="Times New Roman" w:hAnsi="Arial" w:cs="Arial"/>
        </w:rPr>
        <w:t xml:space="preserve">kriterijų </w:t>
      </w:r>
      <w:r w:rsidR="00B061B5" w:rsidRPr="004D036D">
        <w:rPr>
          <w:rFonts w:ascii="Arial" w:eastAsia="Times New Roman" w:hAnsi="Arial" w:cs="Arial"/>
        </w:rPr>
        <w:t>balus:</w:t>
      </w:r>
    </w:p>
    <w:p w14:paraId="08DEC670" w14:textId="77777777" w:rsidR="009908A9" w:rsidRPr="004D036D" w:rsidRDefault="009908A9" w:rsidP="009908A9">
      <w:pPr>
        <w:pStyle w:val="ListParagraph"/>
        <w:spacing w:after="0" w:line="240" w:lineRule="auto"/>
        <w:ind w:left="0" w:firstLine="567"/>
        <w:jc w:val="both"/>
        <w:rPr>
          <w:rFonts w:ascii="Arial" w:eastAsia="Times New Roman" w:hAnsi="Arial" w:cs="Arial"/>
        </w:rPr>
      </w:pPr>
    </w:p>
    <w:p w14:paraId="301C3549" w14:textId="35D5066D" w:rsidR="00653318" w:rsidRPr="004D036D" w:rsidRDefault="00653318" w:rsidP="009908A9">
      <w:pPr>
        <w:pStyle w:val="ListParagraph"/>
        <w:spacing w:after="0" w:line="240" w:lineRule="auto"/>
        <w:ind w:left="0" w:firstLine="567"/>
        <w:jc w:val="both"/>
        <w:rPr>
          <w:rFonts w:ascii="Arial" w:hAnsi="Arial" w:cs="Arial"/>
        </w:rPr>
      </w:pPr>
      <w:r w:rsidRPr="004D036D">
        <w:rPr>
          <w:rFonts w:ascii="Arial" w:eastAsia="Times New Roman" w:hAnsi="Arial" w:cs="Arial"/>
        </w:rPr>
        <w:t xml:space="preserve">S = C + E + </w:t>
      </w:r>
      <w:r w:rsidRPr="004D036D">
        <w:rPr>
          <w:rFonts w:ascii="Arial" w:hAnsi="Arial" w:cs="Arial"/>
        </w:rPr>
        <w:t>D</w:t>
      </w:r>
    </w:p>
    <w:p w14:paraId="1CEC9925" w14:textId="77777777" w:rsidR="00653318" w:rsidRPr="004D036D" w:rsidRDefault="00653318" w:rsidP="009908A9">
      <w:pPr>
        <w:pStyle w:val="ListParagraph"/>
        <w:spacing w:after="0" w:line="240" w:lineRule="auto"/>
        <w:ind w:left="0" w:firstLine="567"/>
        <w:jc w:val="both"/>
        <w:rPr>
          <w:rFonts w:ascii="Arial" w:eastAsia="Times New Roman" w:hAnsi="Arial" w:cs="Arial"/>
        </w:rPr>
      </w:pPr>
    </w:p>
    <w:p w14:paraId="79AD0690" w14:textId="4DF37D44" w:rsidR="00B061B5" w:rsidRPr="004D036D" w:rsidRDefault="00656B20" w:rsidP="009908A9">
      <w:pPr>
        <w:pStyle w:val="ListParagraph"/>
        <w:numPr>
          <w:ilvl w:val="0"/>
          <w:numId w:val="16"/>
        </w:numPr>
        <w:spacing w:after="0" w:line="240" w:lineRule="auto"/>
        <w:ind w:left="0" w:firstLine="567"/>
        <w:jc w:val="both"/>
        <w:rPr>
          <w:rFonts w:ascii="Arial" w:eastAsia="Times New Roman" w:hAnsi="Arial" w:cs="Arial"/>
        </w:rPr>
      </w:pPr>
      <w:r w:rsidRPr="004D036D">
        <w:rPr>
          <w:rFonts w:ascii="Arial" w:eastAsia="Times New Roman" w:hAnsi="Arial" w:cs="Arial"/>
        </w:rPr>
        <w:t>Pagrindinių paslaugų pasiūlymo</w:t>
      </w:r>
      <w:r w:rsidR="00B061B5" w:rsidRPr="004D036D">
        <w:rPr>
          <w:rFonts w:ascii="Arial" w:eastAsia="Times New Roman" w:hAnsi="Arial" w:cs="Arial"/>
        </w:rPr>
        <w:t xml:space="preserve"> kainos (C) balai apskaičiuojami mažiausios pasiūlytos kainos (</w:t>
      </w:r>
      <w:proofErr w:type="spellStart"/>
      <w:r w:rsidR="00B061B5" w:rsidRPr="004D036D">
        <w:rPr>
          <w:rFonts w:ascii="Arial" w:eastAsia="Times New Roman" w:hAnsi="Arial" w:cs="Arial"/>
        </w:rPr>
        <w:t>C</w:t>
      </w:r>
      <w:r w:rsidR="00B061B5" w:rsidRPr="004D036D">
        <w:rPr>
          <w:rFonts w:ascii="Arial" w:eastAsia="Times New Roman" w:hAnsi="Arial" w:cs="Arial"/>
          <w:vertAlign w:val="subscript"/>
        </w:rPr>
        <w:t>min</w:t>
      </w:r>
      <w:proofErr w:type="spellEnd"/>
      <w:r w:rsidR="00B061B5" w:rsidRPr="004D036D">
        <w:rPr>
          <w:rFonts w:ascii="Arial" w:eastAsia="Times New Roman" w:hAnsi="Arial" w:cs="Arial"/>
        </w:rPr>
        <w:t>) ir vertinamo pasiūlymo kainos (</w:t>
      </w:r>
      <w:proofErr w:type="spellStart"/>
      <w:r w:rsidR="00B061B5" w:rsidRPr="004D036D">
        <w:rPr>
          <w:rFonts w:ascii="Arial" w:eastAsia="Times New Roman" w:hAnsi="Arial" w:cs="Arial"/>
        </w:rPr>
        <w:t>C</w:t>
      </w:r>
      <w:r w:rsidR="00B061B5" w:rsidRPr="004D036D">
        <w:rPr>
          <w:rFonts w:ascii="Arial" w:eastAsia="Times New Roman" w:hAnsi="Arial" w:cs="Arial"/>
          <w:vertAlign w:val="subscript"/>
        </w:rPr>
        <w:t>p</w:t>
      </w:r>
      <w:proofErr w:type="spellEnd"/>
      <w:r w:rsidR="00B061B5" w:rsidRPr="004D036D">
        <w:rPr>
          <w:rFonts w:ascii="Arial" w:eastAsia="Times New Roman" w:hAnsi="Arial" w:cs="Arial"/>
        </w:rPr>
        <w:t>) santykį padauginant iš kainos lyginamojo svorio (X):</w:t>
      </w:r>
    </w:p>
    <w:p w14:paraId="7DE1AF7B" w14:textId="77777777" w:rsidR="00B061B5" w:rsidRPr="004D036D" w:rsidRDefault="00B061B5" w:rsidP="009908A9">
      <w:pPr>
        <w:spacing w:after="0" w:line="240" w:lineRule="auto"/>
        <w:ind w:firstLine="567"/>
        <w:jc w:val="both"/>
        <w:rPr>
          <w:rFonts w:ascii="Arial" w:eastAsia="Times New Roman" w:hAnsi="Arial" w:cs="Arial"/>
        </w:rPr>
      </w:pPr>
    </w:p>
    <w:p w14:paraId="5615F48C" w14:textId="47140B23" w:rsidR="00B061B5" w:rsidRPr="004D036D" w:rsidRDefault="00B061B5" w:rsidP="00B061B5">
      <w:pPr>
        <w:spacing w:after="0" w:line="240" w:lineRule="auto"/>
        <w:ind w:firstLine="709"/>
        <w:jc w:val="both"/>
        <w:rPr>
          <w:rFonts w:ascii="Arial" w:eastAsia="Times New Roman" w:hAnsi="Arial" w:cs="Arial"/>
        </w:rPr>
      </w:pPr>
      <w:r w:rsidRPr="004D036D">
        <w:rPr>
          <w:rFonts w:ascii="Arial" w:eastAsia="Times New Roman" w:hAnsi="Arial" w:cs="Arial"/>
        </w:rPr>
        <w:object w:dxaOrig="1300" w:dyaOrig="720" w14:anchorId="31D6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75pt" o:ole="" fillcolor="window">
            <v:imagedata r:id="rId11" o:title=""/>
          </v:shape>
          <o:OLEObject Type="Embed" ProgID="Equation.3" ShapeID="_x0000_i1025" DrawAspect="Content" ObjectID="_1841201613" r:id="rId12"/>
        </w:object>
      </w:r>
      <w:r w:rsidRPr="004D036D">
        <w:rPr>
          <w:rFonts w:ascii="Arial" w:eastAsia="Times New Roman" w:hAnsi="Arial" w:cs="Arial"/>
        </w:rPr>
        <w:t>.</w:t>
      </w:r>
    </w:p>
    <w:p w14:paraId="23538A3C" w14:textId="77777777" w:rsidR="00B061B5" w:rsidRPr="004D036D" w:rsidRDefault="00B061B5" w:rsidP="00B061B5">
      <w:pPr>
        <w:spacing w:after="0" w:line="240" w:lineRule="auto"/>
        <w:jc w:val="both"/>
        <w:rPr>
          <w:rFonts w:ascii="Arial" w:eastAsia="Times New Roman" w:hAnsi="Arial" w:cs="Arial"/>
        </w:rPr>
      </w:pPr>
    </w:p>
    <w:p w14:paraId="185A67E8" w14:textId="1A66410B" w:rsidR="00CE6FE9" w:rsidRPr="004D036D" w:rsidRDefault="00D05A91" w:rsidP="009908A9">
      <w:pPr>
        <w:pStyle w:val="ListParagraph"/>
        <w:numPr>
          <w:ilvl w:val="0"/>
          <w:numId w:val="16"/>
        </w:numPr>
        <w:spacing w:after="0" w:line="240" w:lineRule="auto"/>
        <w:ind w:left="0" w:firstLine="567"/>
        <w:jc w:val="both"/>
        <w:rPr>
          <w:rFonts w:ascii="Arial" w:eastAsia="Times New Roman" w:hAnsi="Arial" w:cs="Arial"/>
        </w:rPr>
      </w:pPr>
      <w:r w:rsidRPr="004D036D">
        <w:rPr>
          <w:rFonts w:ascii="Arial" w:eastAsia="Times New Roman" w:hAnsi="Arial" w:cs="Arial"/>
        </w:rPr>
        <w:t xml:space="preserve">Papildomų </w:t>
      </w:r>
      <w:r w:rsidR="00CE6FE9" w:rsidRPr="004D036D">
        <w:rPr>
          <w:rFonts w:ascii="Arial" w:eastAsia="Times New Roman" w:hAnsi="Arial" w:cs="Arial"/>
        </w:rPr>
        <w:t>paslaugų pasiūlymo kainos (</w:t>
      </w:r>
      <w:r w:rsidRPr="004D036D">
        <w:rPr>
          <w:rFonts w:ascii="Arial" w:eastAsia="Times New Roman" w:hAnsi="Arial" w:cs="Arial"/>
        </w:rPr>
        <w:t>E</w:t>
      </w:r>
      <w:r w:rsidR="00CE6FE9" w:rsidRPr="004D036D">
        <w:rPr>
          <w:rFonts w:ascii="Arial" w:eastAsia="Times New Roman" w:hAnsi="Arial" w:cs="Arial"/>
        </w:rPr>
        <w:t>) balai apskaičiuojami mažiausios pasiūlytos kainos (</w:t>
      </w:r>
      <w:proofErr w:type="spellStart"/>
      <w:r w:rsidRPr="004D036D">
        <w:rPr>
          <w:rFonts w:ascii="Arial" w:eastAsia="Times New Roman" w:hAnsi="Arial" w:cs="Arial"/>
        </w:rPr>
        <w:t>E</w:t>
      </w:r>
      <w:r w:rsidR="00CE6FE9" w:rsidRPr="004D036D">
        <w:rPr>
          <w:rFonts w:ascii="Arial" w:eastAsia="Times New Roman" w:hAnsi="Arial" w:cs="Arial"/>
          <w:vertAlign w:val="subscript"/>
        </w:rPr>
        <w:t>min</w:t>
      </w:r>
      <w:proofErr w:type="spellEnd"/>
      <w:r w:rsidR="00CE6FE9" w:rsidRPr="004D036D">
        <w:rPr>
          <w:rFonts w:ascii="Arial" w:eastAsia="Times New Roman" w:hAnsi="Arial" w:cs="Arial"/>
        </w:rPr>
        <w:t>) ir vertinamo pasiūlymo kainos (</w:t>
      </w:r>
      <w:proofErr w:type="spellStart"/>
      <w:r w:rsidRPr="004D036D">
        <w:rPr>
          <w:rFonts w:ascii="Arial" w:eastAsia="Times New Roman" w:hAnsi="Arial" w:cs="Arial"/>
        </w:rPr>
        <w:t>E</w:t>
      </w:r>
      <w:r w:rsidR="00CE6FE9" w:rsidRPr="004D036D">
        <w:rPr>
          <w:rFonts w:ascii="Arial" w:eastAsia="Times New Roman" w:hAnsi="Arial" w:cs="Arial"/>
          <w:vertAlign w:val="subscript"/>
        </w:rPr>
        <w:t>p</w:t>
      </w:r>
      <w:proofErr w:type="spellEnd"/>
      <w:r w:rsidR="00CE6FE9" w:rsidRPr="004D036D">
        <w:rPr>
          <w:rFonts w:ascii="Arial" w:eastAsia="Times New Roman" w:hAnsi="Arial" w:cs="Arial"/>
        </w:rPr>
        <w:t>) santykį padauginant iš kainos lyginamojo svorio (</w:t>
      </w:r>
      <w:r w:rsidRPr="004D036D">
        <w:rPr>
          <w:rFonts w:ascii="Arial" w:eastAsia="Times New Roman" w:hAnsi="Arial" w:cs="Arial"/>
        </w:rPr>
        <w:t>F</w:t>
      </w:r>
      <w:r w:rsidR="00CE6FE9" w:rsidRPr="004D036D">
        <w:rPr>
          <w:rFonts w:ascii="Arial" w:eastAsia="Times New Roman" w:hAnsi="Arial" w:cs="Arial"/>
        </w:rPr>
        <w:t>):</w:t>
      </w:r>
    </w:p>
    <w:p w14:paraId="5F50F616" w14:textId="77777777" w:rsidR="00CE6FE9" w:rsidRPr="004D036D" w:rsidRDefault="00CE6FE9" w:rsidP="009908A9">
      <w:pPr>
        <w:spacing w:after="0" w:line="240" w:lineRule="auto"/>
        <w:ind w:firstLine="567"/>
        <w:jc w:val="both"/>
        <w:rPr>
          <w:rFonts w:ascii="Arial" w:eastAsia="Times New Roman" w:hAnsi="Arial" w:cs="Arial"/>
        </w:rPr>
      </w:pPr>
    </w:p>
    <w:p w14:paraId="3FFD9CC8" w14:textId="5C951DD4" w:rsidR="00CE6FE9" w:rsidRPr="004D036D" w:rsidRDefault="00011242" w:rsidP="009908A9">
      <w:pPr>
        <w:spacing w:after="0" w:line="240" w:lineRule="auto"/>
        <w:ind w:firstLine="567"/>
        <w:jc w:val="both"/>
        <w:rPr>
          <w:rFonts w:ascii="Arial" w:eastAsia="Times New Roman" w:hAnsi="Arial" w:cs="Arial"/>
          <w:i/>
        </w:rPr>
      </w:pPr>
      <m:oMath>
        <m:r>
          <w:rPr>
            <w:rFonts w:ascii="Cambria Math" w:eastAsia="Times New Roman" w:hAnsi="Cambria Math" w:cs="Arial"/>
          </w:rPr>
          <m:t>E=</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E</m:t>
                </m:r>
              </m:e>
              <m:sub>
                <m:r>
                  <w:rPr>
                    <w:rFonts w:ascii="Cambria Math" w:eastAsia="Times New Roman" w:hAnsi="Cambria Math" w:cs="Arial"/>
                  </w:rPr>
                  <m:t>min</m:t>
                </m:r>
              </m:sub>
            </m:sSub>
          </m:num>
          <m:den>
            <m:sSub>
              <m:sSubPr>
                <m:ctrlPr>
                  <w:rPr>
                    <w:rFonts w:ascii="Cambria Math" w:eastAsia="Times New Roman" w:hAnsi="Cambria Math" w:cs="Arial"/>
                    <w:i/>
                  </w:rPr>
                </m:ctrlPr>
              </m:sSubPr>
              <m:e>
                <m:r>
                  <w:rPr>
                    <w:rFonts w:ascii="Cambria Math" w:eastAsia="Times New Roman" w:hAnsi="Cambria Math" w:cs="Arial"/>
                  </w:rPr>
                  <m:t>E</m:t>
                </m:r>
              </m:e>
              <m:sub>
                <m:r>
                  <w:rPr>
                    <w:rFonts w:ascii="Cambria Math" w:eastAsia="Times New Roman" w:hAnsi="Cambria Math" w:cs="Arial"/>
                  </w:rPr>
                  <m:t>p</m:t>
                </m:r>
              </m:sub>
            </m:sSub>
          </m:den>
        </m:f>
        <m:r>
          <m:rPr>
            <m:nor/>
          </m:rPr>
          <w:rPr>
            <w:rFonts w:ascii="Arial" w:eastAsia="Calibri" w:hAnsi="Arial" w:cs="Arial"/>
            <w:bCs/>
          </w:rPr>
          <m:t>·</m:t>
        </m:r>
      </m:oMath>
      <w:r w:rsidR="00A023B1" w:rsidRPr="004D036D">
        <w:rPr>
          <w:rFonts w:ascii="Arial" w:eastAsia="Times New Roman" w:hAnsi="Arial" w:cs="Arial"/>
          <w:i/>
        </w:rPr>
        <w:t xml:space="preserve"> F</w:t>
      </w:r>
    </w:p>
    <w:p w14:paraId="232ADD86" w14:textId="77777777" w:rsidR="00CE6FE9" w:rsidRPr="004D036D" w:rsidRDefault="00CE6FE9" w:rsidP="00EA5E30">
      <w:pPr>
        <w:jc w:val="both"/>
        <w:rPr>
          <w:rFonts w:ascii="Arial" w:hAnsi="Arial" w:cs="Arial"/>
        </w:rPr>
      </w:pPr>
    </w:p>
    <w:p w14:paraId="689ABB8B" w14:textId="5645709B" w:rsidR="00AA4571" w:rsidRPr="004D036D" w:rsidRDefault="005B049B" w:rsidP="009908A9">
      <w:pPr>
        <w:pStyle w:val="ListParagraph"/>
        <w:numPr>
          <w:ilvl w:val="0"/>
          <w:numId w:val="16"/>
        </w:numPr>
        <w:ind w:left="0" w:firstLine="567"/>
        <w:jc w:val="both"/>
        <w:rPr>
          <w:rFonts w:ascii="Arial" w:eastAsia="Arial" w:hAnsi="Arial" w:cs="Arial"/>
          <w:color w:val="000000" w:themeColor="text1"/>
        </w:rPr>
      </w:pPr>
      <w:r w:rsidRPr="004D036D">
        <w:rPr>
          <w:rFonts w:ascii="Arial" w:hAnsi="Arial" w:cs="Arial"/>
        </w:rPr>
        <w:t>Paslaugas teikiančių darbuotojų d</w:t>
      </w:r>
      <w:r w:rsidR="00113D25" w:rsidRPr="004D036D">
        <w:rPr>
          <w:rFonts w:ascii="Arial" w:eastAsia="Times New Roman" w:hAnsi="Arial" w:cs="Arial"/>
        </w:rPr>
        <w:t>arbo užmokesčio</w:t>
      </w:r>
      <w:r w:rsidR="00113D25" w:rsidRPr="004D036D">
        <w:rPr>
          <w:rFonts w:ascii="Arial" w:eastAsia="Times New Roman" w:hAnsi="Arial" w:cs="Arial"/>
          <w:b/>
          <w:bCs/>
        </w:rPr>
        <w:t xml:space="preserve"> </w:t>
      </w:r>
      <w:r w:rsidR="00113D25" w:rsidRPr="004D036D">
        <w:rPr>
          <w:rFonts w:ascii="Arial" w:eastAsia="Times New Roman" w:hAnsi="Arial" w:cs="Arial"/>
        </w:rPr>
        <w:t xml:space="preserve">(D) </w:t>
      </w:r>
      <w:r w:rsidR="3773008F" w:rsidRPr="004D036D">
        <w:rPr>
          <w:rFonts w:ascii="Arial" w:eastAsia="Arial" w:hAnsi="Arial" w:cs="Arial"/>
          <w:color w:val="000000" w:themeColor="text1"/>
        </w:rPr>
        <w:t>balas apskaičiuojamas pagal formulę:</w:t>
      </w:r>
    </w:p>
    <w:p w14:paraId="15C02A71" w14:textId="77777777" w:rsidR="00224DCF" w:rsidRPr="004D036D" w:rsidRDefault="00224DCF" w:rsidP="00FD542B">
      <w:pPr>
        <w:spacing w:after="0" w:line="240" w:lineRule="auto"/>
        <w:jc w:val="both"/>
        <w:rPr>
          <w:rFonts w:ascii="Arial" w:eastAsia="Arial" w:hAnsi="Arial" w:cs="Arial"/>
          <w:color w:val="000000" w:themeColor="text1"/>
        </w:rPr>
      </w:pPr>
    </w:p>
    <w:p w14:paraId="547AA981" w14:textId="0B32D616" w:rsidR="3773008F" w:rsidRPr="004D036D" w:rsidRDefault="3773008F" w:rsidP="1891C280">
      <w:pPr>
        <w:spacing w:after="0" w:line="240" w:lineRule="auto"/>
        <w:ind w:firstLine="567"/>
        <w:jc w:val="both"/>
        <w:rPr>
          <w:rFonts w:ascii="Arial" w:eastAsia="Arial" w:hAnsi="Arial" w:cs="Arial"/>
          <w:color w:val="000000" w:themeColor="text1"/>
        </w:rPr>
      </w:pPr>
      <w:r w:rsidRPr="004D036D">
        <w:rPr>
          <w:rFonts w:ascii="Arial" w:eastAsia="Arial" w:hAnsi="Arial" w:cs="Arial"/>
          <w:i/>
          <w:iCs/>
          <w:color w:val="000000" w:themeColor="text1"/>
        </w:rPr>
        <w:t xml:space="preserve">D </w:t>
      </w:r>
      <w:r w:rsidRPr="004D036D">
        <w:rPr>
          <w:rFonts w:ascii="Arial" w:eastAsia="Arial" w:hAnsi="Arial" w:cs="Arial"/>
          <w:i/>
          <w:iCs/>
          <w:color w:val="000000" w:themeColor="text1"/>
          <w:lang w:val="da-DK"/>
        </w:rPr>
        <w:t xml:space="preserve">= </w:t>
      </w:r>
      <w:r w:rsidR="54B836CD" w:rsidRPr="004D036D">
        <w:rPr>
          <w:rFonts w:ascii="Arial" w:eastAsia="Arial" w:hAnsi="Arial" w:cs="Arial"/>
          <w:i/>
          <w:iCs/>
          <w:color w:val="000000" w:themeColor="text1"/>
          <w:lang w:val="da-DK"/>
        </w:rPr>
        <w:t>(</w:t>
      </w:r>
      <w:r w:rsidRPr="004D036D">
        <w:rPr>
          <w:rFonts w:ascii="Arial" w:eastAsia="Arial" w:hAnsi="Arial" w:cs="Arial"/>
          <w:i/>
          <w:iCs/>
          <w:color w:val="000000" w:themeColor="text1"/>
          <w:lang w:val="da-DK"/>
        </w:rPr>
        <w:t>(D</w:t>
      </w:r>
      <w:r w:rsidRPr="004D036D">
        <w:rPr>
          <w:rFonts w:ascii="Arial" w:eastAsia="Arial" w:hAnsi="Arial" w:cs="Arial"/>
          <w:i/>
          <w:iCs/>
          <w:color w:val="000000" w:themeColor="text1"/>
          <w:vertAlign w:val="subscript"/>
          <w:lang w:val="da-DK"/>
        </w:rPr>
        <w:t>p</w:t>
      </w:r>
      <w:r w:rsidRPr="004D036D">
        <w:rPr>
          <w:rFonts w:ascii="Arial" w:eastAsia="Arial" w:hAnsi="Arial" w:cs="Arial"/>
          <w:i/>
          <w:iCs/>
          <w:color w:val="000000" w:themeColor="text1"/>
          <w:lang w:val="da-DK"/>
        </w:rPr>
        <w:t xml:space="preserve"> – D</w:t>
      </w:r>
      <w:r w:rsidRPr="004D036D">
        <w:rPr>
          <w:rFonts w:ascii="Arial" w:eastAsia="Arial" w:hAnsi="Arial" w:cs="Arial"/>
          <w:i/>
          <w:iCs/>
          <w:color w:val="000000" w:themeColor="text1"/>
          <w:vertAlign w:val="subscript"/>
          <w:lang w:val="da-DK"/>
        </w:rPr>
        <w:t>min</w:t>
      </w:r>
      <w:r w:rsidRPr="004D036D">
        <w:rPr>
          <w:rFonts w:ascii="Arial" w:eastAsia="Arial" w:hAnsi="Arial" w:cs="Arial"/>
          <w:i/>
          <w:iCs/>
          <w:color w:val="000000" w:themeColor="text1"/>
          <w:lang w:val="da-DK"/>
        </w:rPr>
        <w:t xml:space="preserve">) / </w:t>
      </w:r>
      <w:r w:rsidR="01545C13" w:rsidRPr="004D036D">
        <w:rPr>
          <w:rFonts w:ascii="Arial" w:eastAsia="Arial" w:hAnsi="Arial" w:cs="Arial"/>
          <w:i/>
          <w:iCs/>
          <w:color w:val="000000" w:themeColor="text1"/>
          <w:lang w:val="da-DK"/>
        </w:rPr>
        <w:t>(D</w:t>
      </w:r>
      <w:r w:rsidR="01545C13" w:rsidRPr="004D036D">
        <w:rPr>
          <w:rFonts w:ascii="Arial" w:eastAsia="Arial" w:hAnsi="Arial" w:cs="Arial"/>
          <w:i/>
          <w:iCs/>
          <w:color w:val="000000" w:themeColor="text1"/>
          <w:vertAlign w:val="subscript"/>
          <w:lang w:val="da-DK"/>
        </w:rPr>
        <w:t>max</w:t>
      </w:r>
      <w:r w:rsidR="01545C13" w:rsidRPr="004D036D">
        <w:rPr>
          <w:rFonts w:ascii="Arial" w:eastAsia="Arial" w:hAnsi="Arial" w:cs="Arial"/>
          <w:i/>
          <w:iCs/>
          <w:color w:val="000000" w:themeColor="text1"/>
          <w:lang w:val="da-DK"/>
        </w:rPr>
        <w:t xml:space="preserve"> – D</w:t>
      </w:r>
      <w:r w:rsidR="01545C13" w:rsidRPr="004D036D">
        <w:rPr>
          <w:rFonts w:ascii="Arial" w:eastAsia="Arial" w:hAnsi="Arial" w:cs="Arial"/>
          <w:i/>
          <w:iCs/>
          <w:color w:val="000000" w:themeColor="text1"/>
          <w:vertAlign w:val="subscript"/>
          <w:lang w:val="da-DK"/>
        </w:rPr>
        <w:t>min</w:t>
      </w:r>
      <w:r w:rsidR="01545C13" w:rsidRPr="004D036D">
        <w:rPr>
          <w:rFonts w:ascii="Arial" w:eastAsia="Arial" w:hAnsi="Arial" w:cs="Arial"/>
          <w:i/>
          <w:iCs/>
          <w:color w:val="000000" w:themeColor="text1"/>
          <w:lang w:val="da-DK"/>
        </w:rPr>
        <w:t>)</w:t>
      </w:r>
      <w:r w:rsidR="46CD4173" w:rsidRPr="004D036D">
        <w:rPr>
          <w:rFonts w:ascii="Arial" w:eastAsia="Arial" w:hAnsi="Arial" w:cs="Arial"/>
          <w:i/>
          <w:iCs/>
          <w:color w:val="000000" w:themeColor="text1"/>
          <w:lang w:val="da-DK"/>
        </w:rPr>
        <w:t>)</w:t>
      </w:r>
      <w:r w:rsidR="01545C13" w:rsidRPr="004D036D">
        <w:rPr>
          <w:rFonts w:ascii="Arial" w:eastAsia="Arial" w:hAnsi="Arial" w:cs="Arial"/>
          <w:i/>
          <w:iCs/>
          <w:color w:val="000000" w:themeColor="text1"/>
          <w:lang w:val="da-DK"/>
        </w:rPr>
        <w:t xml:space="preserve"> * Y</w:t>
      </w:r>
      <w:r w:rsidRPr="004D036D">
        <w:rPr>
          <w:rFonts w:ascii="Arial" w:eastAsia="Arial" w:hAnsi="Arial" w:cs="Arial"/>
          <w:i/>
          <w:iCs/>
          <w:color w:val="000000" w:themeColor="text1"/>
          <w:lang w:val="da-DK"/>
        </w:rPr>
        <w:t xml:space="preserve"> </w:t>
      </w:r>
    </w:p>
    <w:p w14:paraId="388B2C02" w14:textId="62AC355C" w:rsidR="5C9DB118" w:rsidRPr="004D036D" w:rsidRDefault="5C9DB118" w:rsidP="009908A9">
      <w:pPr>
        <w:pBdr>
          <w:top w:val="nil"/>
          <w:left w:val="nil"/>
          <w:bottom w:val="nil"/>
          <w:right w:val="nil"/>
          <w:between w:val="nil"/>
        </w:pBdr>
        <w:spacing w:after="0" w:line="240" w:lineRule="auto"/>
        <w:ind w:firstLine="567"/>
        <w:contextualSpacing/>
        <w:jc w:val="both"/>
        <w:rPr>
          <w:rFonts w:ascii="Arial" w:eastAsia="Arial" w:hAnsi="Arial" w:cs="Arial"/>
          <w:color w:val="000000" w:themeColor="text1"/>
        </w:rPr>
      </w:pPr>
    </w:p>
    <w:p w14:paraId="2AE92775" w14:textId="3BBA9509" w:rsidR="3773008F" w:rsidRPr="004D036D" w:rsidRDefault="3773008F" w:rsidP="009908A9">
      <w:pPr>
        <w:pBdr>
          <w:top w:val="nil"/>
          <w:left w:val="nil"/>
          <w:bottom w:val="nil"/>
          <w:right w:val="nil"/>
          <w:between w:val="nil"/>
        </w:pBdr>
        <w:spacing w:after="0" w:line="240" w:lineRule="auto"/>
        <w:ind w:firstLine="567"/>
        <w:jc w:val="both"/>
        <w:rPr>
          <w:rFonts w:ascii="Arial" w:eastAsia="Arial" w:hAnsi="Arial" w:cs="Arial"/>
          <w:color w:val="000000" w:themeColor="text1"/>
        </w:rPr>
      </w:pPr>
      <w:proofErr w:type="spellStart"/>
      <w:r w:rsidRPr="004D036D">
        <w:rPr>
          <w:rFonts w:ascii="Arial" w:eastAsia="Arial" w:hAnsi="Arial" w:cs="Arial"/>
          <w:i/>
          <w:iCs/>
          <w:color w:val="000000" w:themeColor="text1"/>
        </w:rPr>
        <w:t>D</w:t>
      </w:r>
      <w:r w:rsidRPr="004D036D">
        <w:rPr>
          <w:rFonts w:ascii="Arial" w:eastAsia="Arial" w:hAnsi="Arial" w:cs="Arial"/>
          <w:i/>
          <w:iCs/>
          <w:color w:val="000000" w:themeColor="text1"/>
          <w:vertAlign w:val="subscript"/>
        </w:rPr>
        <w:t>max</w:t>
      </w:r>
      <w:proofErr w:type="spellEnd"/>
      <w:r w:rsidRPr="004D036D">
        <w:rPr>
          <w:rFonts w:ascii="Arial" w:eastAsia="Arial" w:hAnsi="Arial" w:cs="Arial"/>
          <w:i/>
          <w:iCs/>
          <w:color w:val="000000" w:themeColor="text1"/>
          <w:vertAlign w:val="subscript"/>
        </w:rPr>
        <w:t xml:space="preserve"> </w:t>
      </w:r>
      <w:r w:rsidRPr="004D036D">
        <w:rPr>
          <w:rFonts w:ascii="Arial" w:eastAsia="Arial" w:hAnsi="Arial" w:cs="Arial"/>
          <w:color w:val="000000" w:themeColor="text1"/>
        </w:rPr>
        <w:t>– didžiausias</w:t>
      </w:r>
      <w:r w:rsidR="00FD63FA" w:rsidRPr="004D036D">
        <w:rPr>
          <w:rFonts w:ascii="Arial" w:eastAsia="Arial" w:hAnsi="Arial" w:cs="Arial"/>
          <w:color w:val="000000" w:themeColor="text1"/>
        </w:rPr>
        <w:t xml:space="preserve"> tiekėjų pasiūlytas</w:t>
      </w:r>
      <w:r w:rsidRPr="004D036D">
        <w:rPr>
          <w:rFonts w:ascii="Arial" w:eastAsia="Arial" w:hAnsi="Arial" w:cs="Arial"/>
          <w:color w:val="000000" w:themeColor="text1"/>
        </w:rPr>
        <w:t xml:space="preserve"> </w:t>
      </w:r>
      <w:r w:rsidR="6ABAF077" w:rsidRPr="004D036D">
        <w:rPr>
          <w:rFonts w:ascii="Arial" w:eastAsia="Arial" w:hAnsi="Arial" w:cs="Arial"/>
          <w:color w:val="000000" w:themeColor="text1"/>
        </w:rPr>
        <w:t xml:space="preserve">mokamas </w:t>
      </w:r>
      <w:r w:rsidR="1C0A6B0D" w:rsidRPr="004D036D">
        <w:rPr>
          <w:rFonts w:ascii="Arial" w:eastAsia="Arial" w:hAnsi="Arial" w:cs="Arial"/>
          <w:color w:val="000000" w:themeColor="text1"/>
        </w:rPr>
        <w:t>valandinis</w:t>
      </w:r>
      <w:r w:rsidR="7F820A0C" w:rsidRPr="004D036D">
        <w:rPr>
          <w:rFonts w:ascii="Arial" w:eastAsia="Arial" w:hAnsi="Arial" w:cs="Arial"/>
          <w:color w:val="000000" w:themeColor="text1"/>
        </w:rPr>
        <w:t xml:space="preserve"> darbo</w:t>
      </w:r>
      <w:r w:rsidRPr="004D036D">
        <w:rPr>
          <w:rFonts w:ascii="Arial" w:eastAsia="Arial" w:hAnsi="Arial" w:cs="Arial"/>
          <w:color w:val="000000" w:themeColor="text1"/>
        </w:rPr>
        <w:t xml:space="preserve"> užmokestis darbuotojui.</w:t>
      </w:r>
    </w:p>
    <w:p w14:paraId="3C105AF6" w14:textId="7582B70A" w:rsidR="3773008F" w:rsidRPr="004D036D" w:rsidRDefault="3773008F" w:rsidP="5ED6AB5D">
      <w:pPr>
        <w:pBdr>
          <w:top w:val="nil"/>
          <w:left w:val="nil"/>
          <w:bottom w:val="nil"/>
          <w:right w:val="nil"/>
          <w:between w:val="nil"/>
        </w:pBdr>
        <w:spacing w:after="0" w:line="240" w:lineRule="auto"/>
        <w:ind w:firstLine="567"/>
        <w:jc w:val="both"/>
        <w:rPr>
          <w:rFonts w:ascii="Arial" w:eastAsia="Arial" w:hAnsi="Arial" w:cs="Arial"/>
          <w:color w:val="000000" w:themeColor="text1"/>
        </w:rPr>
      </w:pPr>
      <w:proofErr w:type="spellStart"/>
      <w:r w:rsidRPr="004D036D">
        <w:rPr>
          <w:rFonts w:ascii="Arial" w:eastAsia="Arial" w:hAnsi="Arial" w:cs="Arial"/>
          <w:i/>
          <w:iCs/>
          <w:color w:val="000000" w:themeColor="text1"/>
        </w:rPr>
        <w:t>D</w:t>
      </w:r>
      <w:r w:rsidRPr="004D036D">
        <w:rPr>
          <w:rFonts w:ascii="Arial" w:eastAsia="Arial" w:hAnsi="Arial" w:cs="Arial"/>
          <w:i/>
          <w:iCs/>
          <w:color w:val="000000" w:themeColor="text1"/>
          <w:vertAlign w:val="subscript"/>
        </w:rPr>
        <w:t>min</w:t>
      </w:r>
      <w:proofErr w:type="spellEnd"/>
      <w:r w:rsidRPr="004D036D">
        <w:rPr>
          <w:rFonts w:ascii="Arial" w:eastAsia="Arial" w:hAnsi="Arial" w:cs="Arial"/>
          <w:color w:val="000000" w:themeColor="text1"/>
        </w:rPr>
        <w:t xml:space="preserve"> – </w:t>
      </w:r>
      <w:r w:rsidR="6C848E32" w:rsidRPr="004D036D">
        <w:rPr>
          <w:rFonts w:ascii="Arial" w:eastAsia="Arial" w:hAnsi="Arial" w:cs="Arial"/>
          <w:color w:val="000000" w:themeColor="text1"/>
        </w:rPr>
        <w:t xml:space="preserve"> LR nustatytas MV</w:t>
      </w:r>
      <w:r w:rsidR="00D85343" w:rsidRPr="004D036D">
        <w:rPr>
          <w:rFonts w:ascii="Arial" w:eastAsia="Arial" w:hAnsi="Arial" w:cs="Arial"/>
          <w:color w:val="000000" w:themeColor="text1"/>
        </w:rPr>
        <w:t>A</w:t>
      </w:r>
      <w:r w:rsidRPr="004D036D">
        <w:rPr>
          <w:rFonts w:ascii="Arial" w:eastAsia="Arial" w:hAnsi="Arial" w:cs="Arial"/>
          <w:color w:val="000000" w:themeColor="text1"/>
        </w:rPr>
        <w:t>.</w:t>
      </w:r>
    </w:p>
    <w:p w14:paraId="0D8CC0C6" w14:textId="0F6C5BA2" w:rsidR="00224DCF" w:rsidRPr="004D036D" w:rsidRDefault="3773008F" w:rsidP="009908A9">
      <w:pPr>
        <w:pBdr>
          <w:top w:val="nil"/>
          <w:left w:val="nil"/>
          <w:bottom w:val="nil"/>
          <w:right w:val="nil"/>
          <w:between w:val="nil"/>
        </w:pBdr>
        <w:spacing w:after="0" w:line="240" w:lineRule="auto"/>
        <w:ind w:firstLine="567"/>
        <w:jc w:val="both"/>
        <w:rPr>
          <w:rFonts w:ascii="Arial" w:eastAsia="Arial" w:hAnsi="Arial" w:cs="Arial"/>
          <w:color w:val="000000" w:themeColor="text1"/>
        </w:rPr>
      </w:pPr>
      <w:proofErr w:type="spellStart"/>
      <w:r w:rsidRPr="004D036D">
        <w:rPr>
          <w:rFonts w:ascii="Arial" w:eastAsia="Arial" w:hAnsi="Arial" w:cs="Arial"/>
          <w:color w:val="000000" w:themeColor="text1"/>
        </w:rPr>
        <w:t>D</w:t>
      </w:r>
      <w:r w:rsidR="00FD63FA" w:rsidRPr="004D036D">
        <w:rPr>
          <w:rFonts w:ascii="Arial" w:eastAsia="Arial" w:hAnsi="Arial" w:cs="Arial"/>
          <w:color w:val="000000" w:themeColor="text1"/>
          <w:vertAlign w:val="subscript"/>
        </w:rPr>
        <w:t>p</w:t>
      </w:r>
      <w:proofErr w:type="spellEnd"/>
      <w:r w:rsidR="680FD513" w:rsidRPr="004D036D">
        <w:rPr>
          <w:rFonts w:ascii="Arial" w:eastAsia="Arial" w:hAnsi="Arial" w:cs="Arial"/>
          <w:color w:val="000000" w:themeColor="text1"/>
        </w:rPr>
        <w:t xml:space="preserve"> – </w:t>
      </w:r>
      <w:r w:rsidR="00FD63FA" w:rsidRPr="004D036D">
        <w:rPr>
          <w:rFonts w:ascii="Arial" w:eastAsia="Arial" w:hAnsi="Arial" w:cs="Arial"/>
          <w:color w:val="000000" w:themeColor="text1"/>
        </w:rPr>
        <w:t xml:space="preserve"> vertinamo pasiūlymo valandinis </w:t>
      </w:r>
      <w:r w:rsidRPr="004D036D">
        <w:rPr>
          <w:rFonts w:ascii="Arial" w:eastAsia="Arial" w:hAnsi="Arial" w:cs="Arial"/>
          <w:color w:val="000000" w:themeColor="text1"/>
        </w:rPr>
        <w:t>darbo</w:t>
      </w:r>
      <w:r w:rsidR="680FD513" w:rsidRPr="004D036D">
        <w:rPr>
          <w:rFonts w:ascii="Arial" w:eastAsia="Arial" w:hAnsi="Arial" w:cs="Arial"/>
          <w:color w:val="000000" w:themeColor="text1"/>
        </w:rPr>
        <w:t xml:space="preserve"> </w:t>
      </w:r>
      <w:r w:rsidRPr="004D036D">
        <w:rPr>
          <w:rFonts w:ascii="Arial" w:eastAsia="Arial" w:hAnsi="Arial" w:cs="Arial"/>
          <w:color w:val="000000" w:themeColor="text1"/>
        </w:rPr>
        <w:t>užmokestis darbuotojui</w:t>
      </w:r>
      <w:r w:rsidR="00FD63FA" w:rsidRPr="004D036D">
        <w:rPr>
          <w:rFonts w:ascii="Arial" w:eastAsia="Arial" w:hAnsi="Arial" w:cs="Arial"/>
          <w:color w:val="000000" w:themeColor="text1"/>
        </w:rPr>
        <w:t xml:space="preserve">, nurodytas </w:t>
      </w:r>
      <w:r w:rsidR="00FD63FA" w:rsidRPr="004D036D">
        <w:rPr>
          <w:rFonts w:ascii="Arial" w:eastAsia="Times New Roman" w:hAnsi="Arial" w:cs="Arial"/>
        </w:rPr>
        <w:t>Deklaracijoje dėl mažiausio valandinio darbo</w:t>
      </w:r>
      <w:r w:rsidR="00224DCF" w:rsidRPr="004D036D">
        <w:rPr>
          <w:rFonts w:ascii="Arial" w:eastAsia="Times New Roman" w:hAnsi="Arial" w:cs="Arial"/>
        </w:rPr>
        <w:t xml:space="preserve"> </w:t>
      </w:r>
      <w:r w:rsidR="00FD63FA" w:rsidRPr="004D036D">
        <w:rPr>
          <w:rFonts w:ascii="Arial" w:eastAsia="Times New Roman" w:hAnsi="Arial" w:cs="Arial"/>
        </w:rPr>
        <w:t>užmokesčio</w:t>
      </w:r>
      <w:r w:rsidR="00224DCF" w:rsidRPr="004D036D">
        <w:rPr>
          <w:rFonts w:ascii="Arial" w:eastAsia="Times New Roman" w:hAnsi="Arial" w:cs="Arial"/>
        </w:rPr>
        <w:t xml:space="preserve"> </w:t>
      </w:r>
      <w:r w:rsidR="009E6F12" w:rsidRPr="004D036D">
        <w:rPr>
          <w:rFonts w:ascii="Arial" w:eastAsia="Arial" w:hAnsi="Arial" w:cs="Arial"/>
          <w:color w:val="000000" w:themeColor="text1"/>
        </w:rPr>
        <w:t xml:space="preserve"> </w:t>
      </w:r>
      <w:r w:rsidR="1A1C64FD" w:rsidRPr="004D036D">
        <w:rPr>
          <w:rFonts w:ascii="Arial" w:eastAsia="Arial" w:hAnsi="Arial" w:cs="Arial"/>
          <w:color w:val="000000" w:themeColor="text1"/>
        </w:rPr>
        <w:t>darbuotojui</w:t>
      </w:r>
      <w:r w:rsidRPr="004D036D">
        <w:rPr>
          <w:rFonts w:ascii="Arial" w:eastAsia="Arial" w:hAnsi="Arial" w:cs="Arial"/>
          <w:color w:val="000000" w:themeColor="text1"/>
        </w:rPr>
        <w:t>.</w:t>
      </w:r>
      <w:r w:rsidR="00FD63FA" w:rsidRPr="004D036D">
        <w:rPr>
          <w:rFonts w:ascii="Arial" w:eastAsia="Arial" w:hAnsi="Arial" w:cs="Arial"/>
          <w:color w:val="000000" w:themeColor="text1"/>
        </w:rPr>
        <w:t xml:space="preserve"> </w:t>
      </w:r>
    </w:p>
    <w:p w14:paraId="4BA43809" w14:textId="77777777" w:rsidR="002E4299" w:rsidRPr="004D036D" w:rsidRDefault="002E4299" w:rsidP="00FB3A2B">
      <w:pPr>
        <w:pBdr>
          <w:top w:val="nil"/>
          <w:left w:val="nil"/>
          <w:bottom w:val="nil"/>
          <w:right w:val="nil"/>
          <w:between w:val="nil"/>
        </w:pBdr>
        <w:spacing w:after="0" w:line="240" w:lineRule="auto"/>
        <w:ind w:firstLine="850"/>
        <w:jc w:val="both"/>
        <w:rPr>
          <w:rFonts w:ascii="Arial" w:eastAsia="Arial" w:hAnsi="Arial" w:cs="Arial"/>
          <w:color w:val="000000" w:themeColor="text1"/>
        </w:rPr>
      </w:pPr>
    </w:p>
    <w:p w14:paraId="0AFFB237" w14:textId="6F79C6A5" w:rsidR="00AF6F22" w:rsidRPr="00460D3D" w:rsidRDefault="0265C568" w:rsidP="00460D3D">
      <w:pPr>
        <w:pStyle w:val="ListParagraph"/>
        <w:numPr>
          <w:ilvl w:val="1"/>
          <w:numId w:val="19"/>
        </w:numPr>
        <w:spacing w:after="0" w:line="240" w:lineRule="auto"/>
        <w:ind w:left="0" w:firstLine="567"/>
        <w:jc w:val="both"/>
        <w:rPr>
          <w:rFonts w:ascii="Arial" w:eastAsia="Arial" w:hAnsi="Arial" w:cs="Arial"/>
          <w:color w:val="000000" w:themeColor="text1"/>
        </w:rPr>
      </w:pPr>
      <w:r w:rsidRPr="004D036D">
        <w:rPr>
          <w:rFonts w:ascii="Arial" w:eastAsia="Arial" w:hAnsi="Arial" w:cs="Arial"/>
          <w:color w:val="000000" w:themeColor="text1"/>
        </w:rPr>
        <w:t xml:space="preserve">Kriterijaus D vertinimui Paslaugų teikėjas pateikia </w:t>
      </w:r>
      <w:r w:rsidR="002E4299" w:rsidRPr="004D036D">
        <w:rPr>
          <w:rFonts w:ascii="Arial" w:eastAsia="Arial" w:hAnsi="Arial" w:cs="Arial"/>
          <w:b/>
          <w:bCs/>
          <w:i/>
          <w:iCs/>
          <w:color w:val="000000" w:themeColor="text1"/>
        </w:rPr>
        <w:t>D</w:t>
      </w:r>
      <w:r w:rsidR="00813F73" w:rsidRPr="004D036D">
        <w:rPr>
          <w:rFonts w:ascii="Arial" w:eastAsia="Arial" w:hAnsi="Arial" w:cs="Arial"/>
          <w:b/>
          <w:bCs/>
          <w:i/>
          <w:iCs/>
          <w:color w:val="000000" w:themeColor="text1"/>
        </w:rPr>
        <w:t>eklaraciją dėl mažiausio valandinio darbo užmokesčio (</w:t>
      </w:r>
      <w:r w:rsidR="295D0EC3" w:rsidRPr="004D036D">
        <w:rPr>
          <w:rFonts w:ascii="Arial" w:eastAsia="Arial" w:hAnsi="Arial" w:cs="Arial"/>
          <w:b/>
          <w:bCs/>
          <w:i/>
          <w:iCs/>
          <w:color w:val="000000" w:themeColor="text1"/>
        </w:rPr>
        <w:t>Sutarties</w:t>
      </w:r>
      <w:r w:rsidR="006367E2" w:rsidRPr="004D036D">
        <w:rPr>
          <w:rFonts w:ascii="Arial" w:eastAsia="Arial" w:hAnsi="Arial" w:cs="Arial"/>
          <w:b/>
          <w:bCs/>
          <w:i/>
          <w:iCs/>
          <w:color w:val="000000" w:themeColor="text1"/>
        </w:rPr>
        <w:t xml:space="preserve"> </w:t>
      </w:r>
      <w:r w:rsidR="2E0F9B71" w:rsidRPr="004D036D">
        <w:rPr>
          <w:rFonts w:ascii="Arial" w:eastAsia="Arial" w:hAnsi="Arial" w:cs="Arial"/>
          <w:b/>
          <w:bCs/>
          <w:i/>
          <w:iCs/>
          <w:color w:val="000000" w:themeColor="text1"/>
        </w:rPr>
        <w:t>8</w:t>
      </w:r>
      <w:r w:rsidR="00813F73" w:rsidRPr="004D036D">
        <w:rPr>
          <w:rFonts w:ascii="Arial" w:eastAsia="Arial" w:hAnsi="Arial" w:cs="Arial"/>
          <w:b/>
          <w:bCs/>
          <w:i/>
          <w:iCs/>
          <w:color w:val="000000" w:themeColor="text1"/>
        </w:rPr>
        <w:t xml:space="preserve"> priedas).</w:t>
      </w:r>
    </w:p>
    <w:sectPr w:rsidR="00AF6F22" w:rsidRPr="00460D3D" w:rsidSect="00605888">
      <w:footerReference w:type="default" r:id="rId13"/>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4EEBE" w14:textId="77777777" w:rsidR="000E7BF4" w:rsidRDefault="000E7BF4" w:rsidP="00AC57C1">
      <w:pPr>
        <w:spacing w:after="0" w:line="240" w:lineRule="auto"/>
      </w:pPr>
      <w:r>
        <w:separator/>
      </w:r>
    </w:p>
  </w:endnote>
  <w:endnote w:type="continuationSeparator" w:id="0">
    <w:p w14:paraId="721140EF" w14:textId="77777777" w:rsidR="000E7BF4" w:rsidRDefault="000E7BF4" w:rsidP="00AC57C1">
      <w:pPr>
        <w:spacing w:after="0" w:line="240" w:lineRule="auto"/>
      </w:pPr>
      <w:r>
        <w:continuationSeparator/>
      </w:r>
    </w:p>
  </w:endnote>
  <w:endnote w:type="continuationNotice" w:id="1">
    <w:p w14:paraId="45D79415" w14:textId="77777777" w:rsidR="000E7BF4" w:rsidRDefault="000E7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Content>
      <w:p w14:paraId="55AF9546" w14:textId="34B29F61" w:rsidR="009C20F9" w:rsidRPr="00CF03A4" w:rsidRDefault="009C20F9" w:rsidP="00AC57C1">
        <w:pPr>
          <w:pStyle w:val="Footer"/>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BC482" w14:textId="77777777" w:rsidR="000E7BF4" w:rsidRDefault="000E7BF4" w:rsidP="00AC57C1">
      <w:pPr>
        <w:spacing w:after="0" w:line="240" w:lineRule="auto"/>
      </w:pPr>
      <w:r>
        <w:separator/>
      </w:r>
    </w:p>
  </w:footnote>
  <w:footnote w:type="continuationSeparator" w:id="0">
    <w:p w14:paraId="50EAF72B" w14:textId="77777777" w:rsidR="000E7BF4" w:rsidRDefault="000E7BF4" w:rsidP="00AC57C1">
      <w:pPr>
        <w:spacing w:after="0" w:line="240" w:lineRule="auto"/>
      </w:pPr>
      <w:r>
        <w:continuationSeparator/>
      </w:r>
    </w:p>
  </w:footnote>
  <w:footnote w:type="continuationNotice" w:id="1">
    <w:p w14:paraId="1841ECBB" w14:textId="77777777" w:rsidR="000E7BF4" w:rsidRDefault="000E7B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26C"/>
    <w:multiLevelType w:val="hybridMultilevel"/>
    <w:tmpl w:val="968E7456"/>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1705DC"/>
    <w:multiLevelType w:val="multilevel"/>
    <w:tmpl w:val="8682A9A0"/>
    <w:lvl w:ilvl="0">
      <w:start w:val="11"/>
      <w:numFmt w:val="decimal"/>
      <w:lvlText w:val="%1."/>
      <w:lvlJc w:val="left"/>
      <w:pPr>
        <w:tabs>
          <w:tab w:val="num" w:pos="720"/>
        </w:tabs>
        <w:ind w:left="720" w:hanging="360"/>
      </w:pPr>
      <w:rPr>
        <w:rFonts w:hint="default"/>
      </w:rPr>
    </w:lvl>
    <w:lvl w:ilvl="1">
      <w:start w:val="1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14BC20E0"/>
    <w:multiLevelType w:val="multilevel"/>
    <w:tmpl w:val="335A4F6C"/>
    <w:lvl w:ilvl="0">
      <w:start w:val="2"/>
      <w:numFmt w:val="decimal"/>
      <w:lvlText w:val="%1"/>
      <w:lvlJc w:val="left"/>
      <w:pPr>
        <w:ind w:left="122" w:hanging="720"/>
      </w:pPr>
      <w:rPr>
        <w:rFonts w:hint="default"/>
        <w:lang w:val="lt" w:eastAsia="lt" w:bidi="lt"/>
      </w:rPr>
    </w:lvl>
    <w:lvl w:ilvl="1">
      <w:start w:val="1"/>
      <w:numFmt w:val="decimal"/>
      <w:lvlText w:val="%1.%2."/>
      <w:lvlJc w:val="left"/>
      <w:pPr>
        <w:ind w:left="1430" w:hanging="720"/>
      </w:pPr>
      <w:rPr>
        <w:rFonts w:ascii="Arial" w:eastAsia="Arial" w:hAnsi="Arial" w:cs="Arial" w:hint="default"/>
        <w:spacing w:val="-1"/>
        <w:w w:val="99"/>
        <w:sz w:val="20"/>
        <w:szCs w:val="20"/>
        <w:lang w:val="lt" w:eastAsia="lt" w:bidi="lt"/>
      </w:rPr>
    </w:lvl>
    <w:lvl w:ilvl="2">
      <w:start w:val="1"/>
      <w:numFmt w:val="decimal"/>
      <w:lvlText w:val="%1.%2.%3."/>
      <w:lvlJc w:val="left"/>
      <w:pPr>
        <w:ind w:left="122" w:hanging="720"/>
      </w:pPr>
      <w:rPr>
        <w:rFonts w:ascii="Arial" w:eastAsia="Arial" w:hAnsi="Arial" w:cs="Arial" w:hint="default"/>
        <w:color w:val="auto"/>
        <w:spacing w:val="-1"/>
        <w:w w:val="99"/>
        <w:sz w:val="20"/>
        <w:szCs w:val="20"/>
        <w:lang w:val="lt" w:eastAsia="lt" w:bidi="lt"/>
      </w:rPr>
    </w:lvl>
    <w:lvl w:ilvl="3">
      <w:numFmt w:val="bullet"/>
      <w:lvlText w:val="•"/>
      <w:lvlJc w:val="left"/>
      <w:pPr>
        <w:ind w:left="3043" w:hanging="720"/>
      </w:pPr>
      <w:rPr>
        <w:rFonts w:hint="default"/>
        <w:lang w:val="lt" w:eastAsia="lt" w:bidi="lt"/>
      </w:rPr>
    </w:lvl>
    <w:lvl w:ilvl="4">
      <w:numFmt w:val="bullet"/>
      <w:lvlText w:val="•"/>
      <w:lvlJc w:val="left"/>
      <w:pPr>
        <w:ind w:left="4018" w:hanging="720"/>
      </w:pPr>
      <w:rPr>
        <w:rFonts w:hint="default"/>
        <w:lang w:val="lt" w:eastAsia="lt" w:bidi="lt"/>
      </w:rPr>
    </w:lvl>
    <w:lvl w:ilvl="5">
      <w:numFmt w:val="bullet"/>
      <w:lvlText w:val="•"/>
      <w:lvlJc w:val="left"/>
      <w:pPr>
        <w:ind w:left="4993" w:hanging="720"/>
      </w:pPr>
      <w:rPr>
        <w:rFonts w:hint="default"/>
        <w:lang w:val="lt" w:eastAsia="lt" w:bidi="lt"/>
      </w:rPr>
    </w:lvl>
    <w:lvl w:ilvl="6">
      <w:numFmt w:val="bullet"/>
      <w:lvlText w:val="•"/>
      <w:lvlJc w:val="left"/>
      <w:pPr>
        <w:ind w:left="5967" w:hanging="720"/>
      </w:pPr>
      <w:rPr>
        <w:rFonts w:hint="default"/>
        <w:lang w:val="lt" w:eastAsia="lt" w:bidi="lt"/>
      </w:rPr>
    </w:lvl>
    <w:lvl w:ilvl="7">
      <w:numFmt w:val="bullet"/>
      <w:lvlText w:val="•"/>
      <w:lvlJc w:val="left"/>
      <w:pPr>
        <w:ind w:left="6942" w:hanging="720"/>
      </w:pPr>
      <w:rPr>
        <w:rFonts w:hint="default"/>
        <w:lang w:val="lt" w:eastAsia="lt" w:bidi="lt"/>
      </w:rPr>
    </w:lvl>
    <w:lvl w:ilvl="8">
      <w:numFmt w:val="bullet"/>
      <w:lvlText w:val="•"/>
      <w:lvlJc w:val="left"/>
      <w:pPr>
        <w:ind w:left="7917" w:hanging="720"/>
      </w:pPr>
      <w:rPr>
        <w:rFonts w:hint="default"/>
        <w:lang w:val="lt" w:eastAsia="lt" w:bidi="lt"/>
      </w:rPr>
    </w:lvl>
  </w:abstractNum>
  <w:abstractNum w:abstractNumId="4" w15:restartNumberingAfterBreak="0">
    <w:nsid w:val="15231F19"/>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5B53E63"/>
    <w:multiLevelType w:val="multilevel"/>
    <w:tmpl w:val="361C4FD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884B3E"/>
    <w:multiLevelType w:val="multilevel"/>
    <w:tmpl w:val="533C76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00A1D9F"/>
    <w:multiLevelType w:val="multilevel"/>
    <w:tmpl w:val="3782E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265EB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E96C60"/>
    <w:multiLevelType w:val="hybridMultilevel"/>
    <w:tmpl w:val="E7CC19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A43F1F"/>
    <w:multiLevelType w:val="multilevel"/>
    <w:tmpl w:val="2CC4CC2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592BC6"/>
    <w:multiLevelType w:val="hybridMultilevel"/>
    <w:tmpl w:val="AA1ED37A"/>
    <w:lvl w:ilvl="0" w:tplc="504E239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84085F"/>
    <w:multiLevelType w:val="multilevel"/>
    <w:tmpl w:val="375413D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CCDB88D"/>
    <w:multiLevelType w:val="multilevel"/>
    <w:tmpl w:val="FFFFFFFF"/>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605F755B"/>
    <w:multiLevelType w:val="hybridMultilevel"/>
    <w:tmpl w:val="F6B04756"/>
    <w:lvl w:ilvl="0" w:tplc="1CDC6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C229AC"/>
    <w:multiLevelType w:val="multilevel"/>
    <w:tmpl w:val="DD5CA90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236266"/>
    <w:multiLevelType w:val="hybridMultilevel"/>
    <w:tmpl w:val="B9103980"/>
    <w:lvl w:ilvl="0" w:tplc="2E54AF4E">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9E4FE8"/>
    <w:multiLevelType w:val="multilevel"/>
    <w:tmpl w:val="9FE0DE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1761583">
    <w:abstractNumId w:val="14"/>
  </w:num>
  <w:num w:numId="2" w16cid:durableId="2045667790">
    <w:abstractNumId w:val="18"/>
  </w:num>
  <w:num w:numId="3" w16cid:durableId="1137066019">
    <w:abstractNumId w:val="7"/>
  </w:num>
  <w:num w:numId="4" w16cid:durableId="213085541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1385914">
    <w:abstractNumId w:val="19"/>
  </w:num>
  <w:num w:numId="6" w16cid:durableId="154153356">
    <w:abstractNumId w:val="6"/>
  </w:num>
  <w:num w:numId="7" w16cid:durableId="2144882184">
    <w:abstractNumId w:val="12"/>
  </w:num>
  <w:num w:numId="8" w16cid:durableId="12339098">
    <w:abstractNumId w:val="5"/>
  </w:num>
  <w:num w:numId="9" w16cid:durableId="1390886693">
    <w:abstractNumId w:val="10"/>
  </w:num>
  <w:num w:numId="10" w16cid:durableId="848176721">
    <w:abstractNumId w:val="9"/>
  </w:num>
  <w:num w:numId="11" w16cid:durableId="2104567915">
    <w:abstractNumId w:val="11"/>
  </w:num>
  <w:num w:numId="12" w16cid:durableId="1534464238">
    <w:abstractNumId w:val="15"/>
  </w:num>
  <w:num w:numId="13" w16cid:durableId="274021361">
    <w:abstractNumId w:val="4"/>
  </w:num>
  <w:num w:numId="14" w16cid:durableId="122822815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1854499">
    <w:abstractNumId w:val="8"/>
  </w:num>
  <w:num w:numId="16" w16cid:durableId="1656301296">
    <w:abstractNumId w:val="1"/>
  </w:num>
  <w:num w:numId="17" w16cid:durableId="83108528">
    <w:abstractNumId w:val="16"/>
  </w:num>
  <w:num w:numId="18" w16cid:durableId="264925621">
    <w:abstractNumId w:val="3"/>
  </w:num>
  <w:num w:numId="19" w16cid:durableId="2103068740">
    <w:abstractNumId w:val="2"/>
  </w:num>
  <w:num w:numId="20" w16cid:durableId="641273674">
    <w:abstractNumId w:val="0"/>
  </w:num>
  <w:num w:numId="21" w16cid:durableId="6907634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CBA"/>
    <w:rsid w:val="0000481A"/>
    <w:rsid w:val="00011242"/>
    <w:rsid w:val="0002210B"/>
    <w:rsid w:val="0003717B"/>
    <w:rsid w:val="00040B8F"/>
    <w:rsid w:val="00042243"/>
    <w:rsid w:val="00054F53"/>
    <w:rsid w:val="00056D31"/>
    <w:rsid w:val="00060C30"/>
    <w:rsid w:val="00066148"/>
    <w:rsid w:val="00071152"/>
    <w:rsid w:val="00080DB6"/>
    <w:rsid w:val="0008236E"/>
    <w:rsid w:val="000836E8"/>
    <w:rsid w:val="000955B1"/>
    <w:rsid w:val="00096A56"/>
    <w:rsid w:val="00097A67"/>
    <w:rsid w:val="000A0322"/>
    <w:rsid w:val="000A2ACF"/>
    <w:rsid w:val="000A3FAF"/>
    <w:rsid w:val="000A4C24"/>
    <w:rsid w:val="000B2B1B"/>
    <w:rsid w:val="000B39A8"/>
    <w:rsid w:val="000B6297"/>
    <w:rsid w:val="000C110D"/>
    <w:rsid w:val="000C4407"/>
    <w:rsid w:val="000C643A"/>
    <w:rsid w:val="000D13AC"/>
    <w:rsid w:val="000D3EE9"/>
    <w:rsid w:val="000D4D88"/>
    <w:rsid w:val="000E4D06"/>
    <w:rsid w:val="000E78E7"/>
    <w:rsid w:val="000E7AF6"/>
    <w:rsid w:val="000E7BF4"/>
    <w:rsid w:val="000F01B7"/>
    <w:rsid w:val="000F46E6"/>
    <w:rsid w:val="00101CD1"/>
    <w:rsid w:val="00103587"/>
    <w:rsid w:val="00107BE7"/>
    <w:rsid w:val="00113D25"/>
    <w:rsid w:val="00116ADA"/>
    <w:rsid w:val="001214C2"/>
    <w:rsid w:val="00121B51"/>
    <w:rsid w:val="001322CD"/>
    <w:rsid w:val="00135D3D"/>
    <w:rsid w:val="00136639"/>
    <w:rsid w:val="001435BA"/>
    <w:rsid w:val="00160AF4"/>
    <w:rsid w:val="00162F64"/>
    <w:rsid w:val="00163E72"/>
    <w:rsid w:val="00166D94"/>
    <w:rsid w:val="00171FAF"/>
    <w:rsid w:val="00172ECE"/>
    <w:rsid w:val="001823AB"/>
    <w:rsid w:val="001842D6"/>
    <w:rsid w:val="001872F7"/>
    <w:rsid w:val="001901D7"/>
    <w:rsid w:val="00191764"/>
    <w:rsid w:val="00192D8A"/>
    <w:rsid w:val="001939EB"/>
    <w:rsid w:val="001993ED"/>
    <w:rsid w:val="001A1120"/>
    <w:rsid w:val="001A5AA8"/>
    <w:rsid w:val="001B52B8"/>
    <w:rsid w:val="001C2160"/>
    <w:rsid w:val="001C7C6A"/>
    <w:rsid w:val="001D2E9B"/>
    <w:rsid w:val="001E1CF3"/>
    <w:rsid w:val="001F1C57"/>
    <w:rsid w:val="001F2D60"/>
    <w:rsid w:val="001F4037"/>
    <w:rsid w:val="001F65EF"/>
    <w:rsid w:val="00201703"/>
    <w:rsid w:val="002027C4"/>
    <w:rsid w:val="0021106E"/>
    <w:rsid w:val="00215BA4"/>
    <w:rsid w:val="002171CE"/>
    <w:rsid w:val="002171FC"/>
    <w:rsid w:val="00224DCF"/>
    <w:rsid w:val="00227C7A"/>
    <w:rsid w:val="00230365"/>
    <w:rsid w:val="00232F3B"/>
    <w:rsid w:val="00236972"/>
    <w:rsid w:val="002401E7"/>
    <w:rsid w:val="00240DA5"/>
    <w:rsid w:val="002428DA"/>
    <w:rsid w:val="00245A94"/>
    <w:rsid w:val="002534B0"/>
    <w:rsid w:val="00255CC6"/>
    <w:rsid w:val="00260589"/>
    <w:rsid w:val="00263F7E"/>
    <w:rsid w:val="00266DE2"/>
    <w:rsid w:val="00275E89"/>
    <w:rsid w:val="00281706"/>
    <w:rsid w:val="00287FD6"/>
    <w:rsid w:val="00290AFA"/>
    <w:rsid w:val="00295467"/>
    <w:rsid w:val="00296151"/>
    <w:rsid w:val="002A0700"/>
    <w:rsid w:val="002A0CEC"/>
    <w:rsid w:val="002A5673"/>
    <w:rsid w:val="002A5D00"/>
    <w:rsid w:val="002B10A1"/>
    <w:rsid w:val="002C1B31"/>
    <w:rsid w:val="002C79A8"/>
    <w:rsid w:val="002D2F2D"/>
    <w:rsid w:val="002E40C7"/>
    <w:rsid w:val="002E4299"/>
    <w:rsid w:val="002E4380"/>
    <w:rsid w:val="002E6DD8"/>
    <w:rsid w:val="002F0CA0"/>
    <w:rsid w:val="002F4C86"/>
    <w:rsid w:val="00303DDD"/>
    <w:rsid w:val="00304508"/>
    <w:rsid w:val="00304A9E"/>
    <w:rsid w:val="00304FA9"/>
    <w:rsid w:val="003214C5"/>
    <w:rsid w:val="00327803"/>
    <w:rsid w:val="00327DF0"/>
    <w:rsid w:val="00331E7E"/>
    <w:rsid w:val="003342AB"/>
    <w:rsid w:val="00340072"/>
    <w:rsid w:val="00340606"/>
    <w:rsid w:val="00347B2E"/>
    <w:rsid w:val="003507A4"/>
    <w:rsid w:val="00355BAD"/>
    <w:rsid w:val="00372A35"/>
    <w:rsid w:val="00374764"/>
    <w:rsid w:val="00375BB0"/>
    <w:rsid w:val="0038297E"/>
    <w:rsid w:val="00383D51"/>
    <w:rsid w:val="00387D81"/>
    <w:rsid w:val="00390B17"/>
    <w:rsid w:val="00391568"/>
    <w:rsid w:val="00394595"/>
    <w:rsid w:val="003979DE"/>
    <w:rsid w:val="003A44D8"/>
    <w:rsid w:val="003A6F1D"/>
    <w:rsid w:val="003C03CD"/>
    <w:rsid w:val="003C1501"/>
    <w:rsid w:val="003C2082"/>
    <w:rsid w:val="003C26AB"/>
    <w:rsid w:val="003C4D94"/>
    <w:rsid w:val="003D6966"/>
    <w:rsid w:val="003D6ECD"/>
    <w:rsid w:val="003E2982"/>
    <w:rsid w:val="003E52C7"/>
    <w:rsid w:val="003F3286"/>
    <w:rsid w:val="003F3798"/>
    <w:rsid w:val="0040485B"/>
    <w:rsid w:val="00406582"/>
    <w:rsid w:val="00411B3A"/>
    <w:rsid w:val="00411C2E"/>
    <w:rsid w:val="00412B87"/>
    <w:rsid w:val="00415A25"/>
    <w:rsid w:val="00420D31"/>
    <w:rsid w:val="004226CB"/>
    <w:rsid w:val="00424FFB"/>
    <w:rsid w:val="004260BD"/>
    <w:rsid w:val="00427284"/>
    <w:rsid w:val="004426DE"/>
    <w:rsid w:val="0044479C"/>
    <w:rsid w:val="004448B1"/>
    <w:rsid w:val="0045576E"/>
    <w:rsid w:val="004576DA"/>
    <w:rsid w:val="00460D3D"/>
    <w:rsid w:val="004622B1"/>
    <w:rsid w:val="004664E3"/>
    <w:rsid w:val="004675AC"/>
    <w:rsid w:val="0047012D"/>
    <w:rsid w:val="004855E1"/>
    <w:rsid w:val="00485FA2"/>
    <w:rsid w:val="00486DB8"/>
    <w:rsid w:val="00491328"/>
    <w:rsid w:val="0049472F"/>
    <w:rsid w:val="00494C2B"/>
    <w:rsid w:val="004A4A36"/>
    <w:rsid w:val="004C5AF4"/>
    <w:rsid w:val="004D036D"/>
    <w:rsid w:val="004D7A06"/>
    <w:rsid w:val="004E23B2"/>
    <w:rsid w:val="004E3168"/>
    <w:rsid w:val="004F28A5"/>
    <w:rsid w:val="004F3705"/>
    <w:rsid w:val="004F4162"/>
    <w:rsid w:val="004F6F22"/>
    <w:rsid w:val="004F7FD2"/>
    <w:rsid w:val="005054DC"/>
    <w:rsid w:val="0051081D"/>
    <w:rsid w:val="00512097"/>
    <w:rsid w:val="005120B5"/>
    <w:rsid w:val="005142C1"/>
    <w:rsid w:val="00517845"/>
    <w:rsid w:val="00544D1B"/>
    <w:rsid w:val="00546459"/>
    <w:rsid w:val="00550561"/>
    <w:rsid w:val="0055387D"/>
    <w:rsid w:val="00556C94"/>
    <w:rsid w:val="00561CBC"/>
    <w:rsid w:val="005640E3"/>
    <w:rsid w:val="00566EB0"/>
    <w:rsid w:val="00570BED"/>
    <w:rsid w:val="0058456B"/>
    <w:rsid w:val="0059129B"/>
    <w:rsid w:val="00591523"/>
    <w:rsid w:val="005A06F7"/>
    <w:rsid w:val="005A0729"/>
    <w:rsid w:val="005B049B"/>
    <w:rsid w:val="005B6913"/>
    <w:rsid w:val="005C0D33"/>
    <w:rsid w:val="005C1F94"/>
    <w:rsid w:val="005C3CA1"/>
    <w:rsid w:val="005C4996"/>
    <w:rsid w:val="005E3F5D"/>
    <w:rsid w:val="005E52CD"/>
    <w:rsid w:val="005F5DD7"/>
    <w:rsid w:val="0060252D"/>
    <w:rsid w:val="00605888"/>
    <w:rsid w:val="00606036"/>
    <w:rsid w:val="0061228A"/>
    <w:rsid w:val="006151FD"/>
    <w:rsid w:val="00626C47"/>
    <w:rsid w:val="0063383D"/>
    <w:rsid w:val="00633D9A"/>
    <w:rsid w:val="00634D4E"/>
    <w:rsid w:val="006367E2"/>
    <w:rsid w:val="00641C61"/>
    <w:rsid w:val="00653318"/>
    <w:rsid w:val="0065441B"/>
    <w:rsid w:val="00655C8F"/>
    <w:rsid w:val="00656B20"/>
    <w:rsid w:val="00665AB2"/>
    <w:rsid w:val="006767F9"/>
    <w:rsid w:val="0067749A"/>
    <w:rsid w:val="00677F4E"/>
    <w:rsid w:val="0068180A"/>
    <w:rsid w:val="006840C5"/>
    <w:rsid w:val="00686F40"/>
    <w:rsid w:val="0069036C"/>
    <w:rsid w:val="00697415"/>
    <w:rsid w:val="006975E9"/>
    <w:rsid w:val="00697E3A"/>
    <w:rsid w:val="006A213F"/>
    <w:rsid w:val="006A6203"/>
    <w:rsid w:val="006A75B2"/>
    <w:rsid w:val="006B2CED"/>
    <w:rsid w:val="006B3F19"/>
    <w:rsid w:val="006B441E"/>
    <w:rsid w:val="006C07DF"/>
    <w:rsid w:val="006C237F"/>
    <w:rsid w:val="006C5BC9"/>
    <w:rsid w:val="006C78C5"/>
    <w:rsid w:val="006D211E"/>
    <w:rsid w:val="006D4D26"/>
    <w:rsid w:val="006D66FE"/>
    <w:rsid w:val="006D67AE"/>
    <w:rsid w:val="006E3806"/>
    <w:rsid w:val="006E413F"/>
    <w:rsid w:val="006F0AB8"/>
    <w:rsid w:val="006F20A4"/>
    <w:rsid w:val="006F6FDF"/>
    <w:rsid w:val="007004F2"/>
    <w:rsid w:val="00700752"/>
    <w:rsid w:val="007101B5"/>
    <w:rsid w:val="00712309"/>
    <w:rsid w:val="007146D5"/>
    <w:rsid w:val="0072213E"/>
    <w:rsid w:val="00723948"/>
    <w:rsid w:val="00732A6D"/>
    <w:rsid w:val="007362E5"/>
    <w:rsid w:val="00740F5C"/>
    <w:rsid w:val="00741D3E"/>
    <w:rsid w:val="00751441"/>
    <w:rsid w:val="007544B5"/>
    <w:rsid w:val="007566C0"/>
    <w:rsid w:val="00765223"/>
    <w:rsid w:val="00767305"/>
    <w:rsid w:val="00771AA7"/>
    <w:rsid w:val="0077511A"/>
    <w:rsid w:val="00775D27"/>
    <w:rsid w:val="00781B49"/>
    <w:rsid w:val="0078494B"/>
    <w:rsid w:val="00784F58"/>
    <w:rsid w:val="00786CF9"/>
    <w:rsid w:val="00790E2E"/>
    <w:rsid w:val="007956AF"/>
    <w:rsid w:val="00797F20"/>
    <w:rsid w:val="007A06D6"/>
    <w:rsid w:val="007A365E"/>
    <w:rsid w:val="007A4C41"/>
    <w:rsid w:val="007A62E9"/>
    <w:rsid w:val="007B054F"/>
    <w:rsid w:val="007C02CB"/>
    <w:rsid w:val="007C299E"/>
    <w:rsid w:val="007D05BC"/>
    <w:rsid w:val="007D1C10"/>
    <w:rsid w:val="007D470D"/>
    <w:rsid w:val="007D5947"/>
    <w:rsid w:val="007E0C17"/>
    <w:rsid w:val="007E2087"/>
    <w:rsid w:val="007E679D"/>
    <w:rsid w:val="007F499E"/>
    <w:rsid w:val="007F4A77"/>
    <w:rsid w:val="007F7189"/>
    <w:rsid w:val="00801AA6"/>
    <w:rsid w:val="0080571E"/>
    <w:rsid w:val="00806F12"/>
    <w:rsid w:val="00810F0D"/>
    <w:rsid w:val="008123DA"/>
    <w:rsid w:val="00812774"/>
    <w:rsid w:val="00813F73"/>
    <w:rsid w:val="00814C87"/>
    <w:rsid w:val="008160F8"/>
    <w:rsid w:val="00817E10"/>
    <w:rsid w:val="008224DC"/>
    <w:rsid w:val="00835FCD"/>
    <w:rsid w:val="00843EE7"/>
    <w:rsid w:val="00845045"/>
    <w:rsid w:val="0085065B"/>
    <w:rsid w:val="008528E6"/>
    <w:rsid w:val="00856408"/>
    <w:rsid w:val="00861F82"/>
    <w:rsid w:val="0086381C"/>
    <w:rsid w:val="008703D0"/>
    <w:rsid w:val="00872F4D"/>
    <w:rsid w:val="0087567A"/>
    <w:rsid w:val="00884338"/>
    <w:rsid w:val="0088624A"/>
    <w:rsid w:val="00895BFE"/>
    <w:rsid w:val="008A3499"/>
    <w:rsid w:val="008A73ED"/>
    <w:rsid w:val="008A7D38"/>
    <w:rsid w:val="008B1CD1"/>
    <w:rsid w:val="008B2130"/>
    <w:rsid w:val="008B6518"/>
    <w:rsid w:val="008C3560"/>
    <w:rsid w:val="008C3AB2"/>
    <w:rsid w:val="008C7565"/>
    <w:rsid w:val="008D7BD0"/>
    <w:rsid w:val="008E0944"/>
    <w:rsid w:val="008E21D3"/>
    <w:rsid w:val="008E2DC5"/>
    <w:rsid w:val="008E3011"/>
    <w:rsid w:val="008E3731"/>
    <w:rsid w:val="008E5EF3"/>
    <w:rsid w:val="008F7A38"/>
    <w:rsid w:val="00900C63"/>
    <w:rsid w:val="00902CDF"/>
    <w:rsid w:val="00904F74"/>
    <w:rsid w:val="00905E32"/>
    <w:rsid w:val="0090604A"/>
    <w:rsid w:val="00906C31"/>
    <w:rsid w:val="0091229D"/>
    <w:rsid w:val="00913E02"/>
    <w:rsid w:val="00917504"/>
    <w:rsid w:val="00921600"/>
    <w:rsid w:val="0092600F"/>
    <w:rsid w:val="00927F54"/>
    <w:rsid w:val="00931344"/>
    <w:rsid w:val="0094060D"/>
    <w:rsid w:val="009615AE"/>
    <w:rsid w:val="00973D6B"/>
    <w:rsid w:val="0097508C"/>
    <w:rsid w:val="009753C8"/>
    <w:rsid w:val="009821ED"/>
    <w:rsid w:val="00984FAC"/>
    <w:rsid w:val="009908A9"/>
    <w:rsid w:val="009A0C84"/>
    <w:rsid w:val="009B2206"/>
    <w:rsid w:val="009B4E14"/>
    <w:rsid w:val="009B5B01"/>
    <w:rsid w:val="009C1058"/>
    <w:rsid w:val="009C20F9"/>
    <w:rsid w:val="009C2959"/>
    <w:rsid w:val="009C2988"/>
    <w:rsid w:val="009D0D82"/>
    <w:rsid w:val="009D55B2"/>
    <w:rsid w:val="009E6F12"/>
    <w:rsid w:val="009F09DE"/>
    <w:rsid w:val="009F22A0"/>
    <w:rsid w:val="009F6A34"/>
    <w:rsid w:val="009F72E8"/>
    <w:rsid w:val="009F76EA"/>
    <w:rsid w:val="009F7D8C"/>
    <w:rsid w:val="00A01089"/>
    <w:rsid w:val="00A023B1"/>
    <w:rsid w:val="00A04628"/>
    <w:rsid w:val="00A14F8F"/>
    <w:rsid w:val="00A15C4E"/>
    <w:rsid w:val="00A23770"/>
    <w:rsid w:val="00A300B4"/>
    <w:rsid w:val="00A31376"/>
    <w:rsid w:val="00A32E51"/>
    <w:rsid w:val="00A436F5"/>
    <w:rsid w:val="00A47522"/>
    <w:rsid w:val="00A51015"/>
    <w:rsid w:val="00A51767"/>
    <w:rsid w:val="00A5210A"/>
    <w:rsid w:val="00A54CBA"/>
    <w:rsid w:val="00A55FC9"/>
    <w:rsid w:val="00A5677B"/>
    <w:rsid w:val="00A72148"/>
    <w:rsid w:val="00A74ADA"/>
    <w:rsid w:val="00A756B2"/>
    <w:rsid w:val="00A75819"/>
    <w:rsid w:val="00A82149"/>
    <w:rsid w:val="00A836EC"/>
    <w:rsid w:val="00A839AD"/>
    <w:rsid w:val="00A83E76"/>
    <w:rsid w:val="00A916F4"/>
    <w:rsid w:val="00A91EBF"/>
    <w:rsid w:val="00AA2D00"/>
    <w:rsid w:val="00AA4571"/>
    <w:rsid w:val="00AA6954"/>
    <w:rsid w:val="00AA6986"/>
    <w:rsid w:val="00AB2DEF"/>
    <w:rsid w:val="00AB33DB"/>
    <w:rsid w:val="00AB36A9"/>
    <w:rsid w:val="00AB51E5"/>
    <w:rsid w:val="00AB73F4"/>
    <w:rsid w:val="00AC57C1"/>
    <w:rsid w:val="00AC6683"/>
    <w:rsid w:val="00AC79F3"/>
    <w:rsid w:val="00AD3279"/>
    <w:rsid w:val="00AD7AD3"/>
    <w:rsid w:val="00AE04A3"/>
    <w:rsid w:val="00AE318A"/>
    <w:rsid w:val="00AE3727"/>
    <w:rsid w:val="00AF324E"/>
    <w:rsid w:val="00AF6F22"/>
    <w:rsid w:val="00B04011"/>
    <w:rsid w:val="00B05115"/>
    <w:rsid w:val="00B05D05"/>
    <w:rsid w:val="00B061B5"/>
    <w:rsid w:val="00B068D6"/>
    <w:rsid w:val="00B140A4"/>
    <w:rsid w:val="00B146BF"/>
    <w:rsid w:val="00B14A41"/>
    <w:rsid w:val="00B16975"/>
    <w:rsid w:val="00B230DD"/>
    <w:rsid w:val="00B24EDC"/>
    <w:rsid w:val="00B25387"/>
    <w:rsid w:val="00B303B9"/>
    <w:rsid w:val="00B32D4E"/>
    <w:rsid w:val="00B340C7"/>
    <w:rsid w:val="00B376A4"/>
    <w:rsid w:val="00B41ACC"/>
    <w:rsid w:val="00B475E5"/>
    <w:rsid w:val="00B54E96"/>
    <w:rsid w:val="00B55023"/>
    <w:rsid w:val="00B615C7"/>
    <w:rsid w:val="00B6709B"/>
    <w:rsid w:val="00B75827"/>
    <w:rsid w:val="00B916F6"/>
    <w:rsid w:val="00B96726"/>
    <w:rsid w:val="00BA4851"/>
    <w:rsid w:val="00BA61C2"/>
    <w:rsid w:val="00BA6A3D"/>
    <w:rsid w:val="00BB03DC"/>
    <w:rsid w:val="00BB2A22"/>
    <w:rsid w:val="00BB353E"/>
    <w:rsid w:val="00BB42F9"/>
    <w:rsid w:val="00BC7839"/>
    <w:rsid w:val="00BC7CD9"/>
    <w:rsid w:val="00BD3C27"/>
    <w:rsid w:val="00BE3899"/>
    <w:rsid w:val="00BF0802"/>
    <w:rsid w:val="00C00C3C"/>
    <w:rsid w:val="00C20B1B"/>
    <w:rsid w:val="00C2779D"/>
    <w:rsid w:val="00C27F9F"/>
    <w:rsid w:val="00C31483"/>
    <w:rsid w:val="00C370A2"/>
    <w:rsid w:val="00C3776A"/>
    <w:rsid w:val="00C419A1"/>
    <w:rsid w:val="00C45152"/>
    <w:rsid w:val="00C52946"/>
    <w:rsid w:val="00C535AE"/>
    <w:rsid w:val="00C55CDF"/>
    <w:rsid w:val="00C62984"/>
    <w:rsid w:val="00C63AE2"/>
    <w:rsid w:val="00C73715"/>
    <w:rsid w:val="00C7636C"/>
    <w:rsid w:val="00C763BE"/>
    <w:rsid w:val="00C77558"/>
    <w:rsid w:val="00C8341E"/>
    <w:rsid w:val="00C93A3D"/>
    <w:rsid w:val="00C9572D"/>
    <w:rsid w:val="00CA124C"/>
    <w:rsid w:val="00CA3E97"/>
    <w:rsid w:val="00CA6D14"/>
    <w:rsid w:val="00CB1CA8"/>
    <w:rsid w:val="00CB4A3D"/>
    <w:rsid w:val="00CC218D"/>
    <w:rsid w:val="00CC2FB2"/>
    <w:rsid w:val="00CC6F3D"/>
    <w:rsid w:val="00CC7D32"/>
    <w:rsid w:val="00CD68B6"/>
    <w:rsid w:val="00CD76F9"/>
    <w:rsid w:val="00CE6FE9"/>
    <w:rsid w:val="00CE75FF"/>
    <w:rsid w:val="00CE772E"/>
    <w:rsid w:val="00CF03A4"/>
    <w:rsid w:val="00CF2870"/>
    <w:rsid w:val="00CF4441"/>
    <w:rsid w:val="00CF740E"/>
    <w:rsid w:val="00D02EAC"/>
    <w:rsid w:val="00D05A91"/>
    <w:rsid w:val="00D06776"/>
    <w:rsid w:val="00D07968"/>
    <w:rsid w:val="00D1090A"/>
    <w:rsid w:val="00D135E5"/>
    <w:rsid w:val="00D17810"/>
    <w:rsid w:val="00D20869"/>
    <w:rsid w:val="00D33B00"/>
    <w:rsid w:val="00D367EB"/>
    <w:rsid w:val="00D37A9C"/>
    <w:rsid w:val="00D412B6"/>
    <w:rsid w:val="00D455F0"/>
    <w:rsid w:val="00D50532"/>
    <w:rsid w:val="00D60859"/>
    <w:rsid w:val="00D62CBC"/>
    <w:rsid w:val="00D63D00"/>
    <w:rsid w:val="00D70146"/>
    <w:rsid w:val="00D809AF"/>
    <w:rsid w:val="00D825D8"/>
    <w:rsid w:val="00D8464C"/>
    <w:rsid w:val="00D8508E"/>
    <w:rsid w:val="00D85343"/>
    <w:rsid w:val="00D869FD"/>
    <w:rsid w:val="00D879B7"/>
    <w:rsid w:val="00D95EDD"/>
    <w:rsid w:val="00DB0CE5"/>
    <w:rsid w:val="00DB2274"/>
    <w:rsid w:val="00DB3F8B"/>
    <w:rsid w:val="00DC0088"/>
    <w:rsid w:val="00DD2A22"/>
    <w:rsid w:val="00DF042F"/>
    <w:rsid w:val="00DF6A77"/>
    <w:rsid w:val="00E02767"/>
    <w:rsid w:val="00E06C8A"/>
    <w:rsid w:val="00E231D5"/>
    <w:rsid w:val="00E32ED9"/>
    <w:rsid w:val="00E434D9"/>
    <w:rsid w:val="00E45525"/>
    <w:rsid w:val="00E46016"/>
    <w:rsid w:val="00E56C12"/>
    <w:rsid w:val="00E62381"/>
    <w:rsid w:val="00E64C77"/>
    <w:rsid w:val="00E76622"/>
    <w:rsid w:val="00E80169"/>
    <w:rsid w:val="00E814D2"/>
    <w:rsid w:val="00E81AC5"/>
    <w:rsid w:val="00E83316"/>
    <w:rsid w:val="00E87CD1"/>
    <w:rsid w:val="00E927C9"/>
    <w:rsid w:val="00EA161E"/>
    <w:rsid w:val="00EA5E30"/>
    <w:rsid w:val="00EC184E"/>
    <w:rsid w:val="00EC2031"/>
    <w:rsid w:val="00EC4680"/>
    <w:rsid w:val="00EC645A"/>
    <w:rsid w:val="00ED35B7"/>
    <w:rsid w:val="00EE2652"/>
    <w:rsid w:val="00EE5271"/>
    <w:rsid w:val="00EE77DF"/>
    <w:rsid w:val="00EF777D"/>
    <w:rsid w:val="00F00113"/>
    <w:rsid w:val="00F05288"/>
    <w:rsid w:val="00F12955"/>
    <w:rsid w:val="00F23D24"/>
    <w:rsid w:val="00F23DA3"/>
    <w:rsid w:val="00F32489"/>
    <w:rsid w:val="00F32962"/>
    <w:rsid w:val="00F452A5"/>
    <w:rsid w:val="00F46540"/>
    <w:rsid w:val="00F533A9"/>
    <w:rsid w:val="00F62BB3"/>
    <w:rsid w:val="00F63641"/>
    <w:rsid w:val="00F744F9"/>
    <w:rsid w:val="00F74B47"/>
    <w:rsid w:val="00F77BEB"/>
    <w:rsid w:val="00F8751A"/>
    <w:rsid w:val="00F902CA"/>
    <w:rsid w:val="00F91C36"/>
    <w:rsid w:val="00F93D79"/>
    <w:rsid w:val="00F94129"/>
    <w:rsid w:val="00F94375"/>
    <w:rsid w:val="00FA62E8"/>
    <w:rsid w:val="00FB3A2B"/>
    <w:rsid w:val="00FB5305"/>
    <w:rsid w:val="00FC4DCC"/>
    <w:rsid w:val="00FD28C2"/>
    <w:rsid w:val="00FD542B"/>
    <w:rsid w:val="00FD63FA"/>
    <w:rsid w:val="00FE1F36"/>
    <w:rsid w:val="00FE4E04"/>
    <w:rsid w:val="00FE587A"/>
    <w:rsid w:val="00FF25AC"/>
    <w:rsid w:val="01545C13"/>
    <w:rsid w:val="01E41035"/>
    <w:rsid w:val="0265C568"/>
    <w:rsid w:val="038EF1FF"/>
    <w:rsid w:val="03A9273D"/>
    <w:rsid w:val="03BFEF04"/>
    <w:rsid w:val="053EE5D3"/>
    <w:rsid w:val="05A7010B"/>
    <w:rsid w:val="06C1F4D3"/>
    <w:rsid w:val="06CA20C8"/>
    <w:rsid w:val="073FCF3E"/>
    <w:rsid w:val="092D7DD5"/>
    <w:rsid w:val="095F771B"/>
    <w:rsid w:val="0A073611"/>
    <w:rsid w:val="0A189ED7"/>
    <w:rsid w:val="0B01E8FC"/>
    <w:rsid w:val="0B439DC3"/>
    <w:rsid w:val="0CB76684"/>
    <w:rsid w:val="0D444DFB"/>
    <w:rsid w:val="0E17C46A"/>
    <w:rsid w:val="0E525678"/>
    <w:rsid w:val="0F49B1E6"/>
    <w:rsid w:val="0FBD3754"/>
    <w:rsid w:val="100433CB"/>
    <w:rsid w:val="10FAE11B"/>
    <w:rsid w:val="1127CAB5"/>
    <w:rsid w:val="1190CC38"/>
    <w:rsid w:val="1550D468"/>
    <w:rsid w:val="15CA5E54"/>
    <w:rsid w:val="15E85F91"/>
    <w:rsid w:val="16239BF3"/>
    <w:rsid w:val="1749F8FA"/>
    <w:rsid w:val="17A34106"/>
    <w:rsid w:val="17BBC59D"/>
    <w:rsid w:val="1856E35E"/>
    <w:rsid w:val="1891C280"/>
    <w:rsid w:val="1A1C64FD"/>
    <w:rsid w:val="1A2F41EF"/>
    <w:rsid w:val="1AA4C9D6"/>
    <w:rsid w:val="1AB3EA50"/>
    <w:rsid w:val="1AC463D1"/>
    <w:rsid w:val="1B730BF3"/>
    <w:rsid w:val="1B9B812D"/>
    <w:rsid w:val="1C0A6B0D"/>
    <w:rsid w:val="1CFF665E"/>
    <w:rsid w:val="1DA893BE"/>
    <w:rsid w:val="1DC58146"/>
    <w:rsid w:val="1E6A0B7C"/>
    <w:rsid w:val="1FDEAF66"/>
    <w:rsid w:val="20579395"/>
    <w:rsid w:val="2076ED0D"/>
    <w:rsid w:val="20A833B7"/>
    <w:rsid w:val="212BD2BA"/>
    <w:rsid w:val="214015ED"/>
    <w:rsid w:val="221156E3"/>
    <w:rsid w:val="22A6EBEA"/>
    <w:rsid w:val="2482A257"/>
    <w:rsid w:val="25C2DABA"/>
    <w:rsid w:val="26975521"/>
    <w:rsid w:val="26CFC20D"/>
    <w:rsid w:val="274E9CFA"/>
    <w:rsid w:val="279938CE"/>
    <w:rsid w:val="295D0EC3"/>
    <w:rsid w:val="2A5935D1"/>
    <w:rsid w:val="2AC310F6"/>
    <w:rsid w:val="2B24A8C4"/>
    <w:rsid w:val="2E0F9B71"/>
    <w:rsid w:val="2E29752A"/>
    <w:rsid w:val="2E5D141C"/>
    <w:rsid w:val="2FE10615"/>
    <w:rsid w:val="30677B5D"/>
    <w:rsid w:val="311D9153"/>
    <w:rsid w:val="3120E09D"/>
    <w:rsid w:val="315A2824"/>
    <w:rsid w:val="316AF1DC"/>
    <w:rsid w:val="31760107"/>
    <w:rsid w:val="31E5AB43"/>
    <w:rsid w:val="32308252"/>
    <w:rsid w:val="3286A29D"/>
    <w:rsid w:val="32B87C0E"/>
    <w:rsid w:val="3496C53D"/>
    <w:rsid w:val="35A80205"/>
    <w:rsid w:val="35F5F7D0"/>
    <w:rsid w:val="36437DBB"/>
    <w:rsid w:val="369F5049"/>
    <w:rsid w:val="3773008F"/>
    <w:rsid w:val="377C6D62"/>
    <w:rsid w:val="382927F9"/>
    <w:rsid w:val="39F68AF4"/>
    <w:rsid w:val="3A012581"/>
    <w:rsid w:val="3BEB95C5"/>
    <w:rsid w:val="3C6DF122"/>
    <w:rsid w:val="3C872DBB"/>
    <w:rsid w:val="3D98C2BD"/>
    <w:rsid w:val="3DE50CFE"/>
    <w:rsid w:val="3E13BF75"/>
    <w:rsid w:val="3E17ECCE"/>
    <w:rsid w:val="3F2A72C7"/>
    <w:rsid w:val="3FCC7AEE"/>
    <w:rsid w:val="4168979E"/>
    <w:rsid w:val="42C5135E"/>
    <w:rsid w:val="4323C7C1"/>
    <w:rsid w:val="4337E2F3"/>
    <w:rsid w:val="4398B4D0"/>
    <w:rsid w:val="43FCA013"/>
    <w:rsid w:val="447D3D28"/>
    <w:rsid w:val="45029017"/>
    <w:rsid w:val="450E183C"/>
    <w:rsid w:val="459398A3"/>
    <w:rsid w:val="45E89A41"/>
    <w:rsid w:val="46CD4173"/>
    <w:rsid w:val="4711FEF1"/>
    <w:rsid w:val="478DA846"/>
    <w:rsid w:val="47F9D023"/>
    <w:rsid w:val="484271EB"/>
    <w:rsid w:val="485E9888"/>
    <w:rsid w:val="48F972A0"/>
    <w:rsid w:val="4A88D083"/>
    <w:rsid w:val="4AF1DD3C"/>
    <w:rsid w:val="4BB0A554"/>
    <w:rsid w:val="4C2D1D32"/>
    <w:rsid w:val="4D0B6F3C"/>
    <w:rsid w:val="4DF6FB66"/>
    <w:rsid w:val="4F9EB767"/>
    <w:rsid w:val="4FAC77E3"/>
    <w:rsid w:val="50525052"/>
    <w:rsid w:val="50C908AE"/>
    <w:rsid w:val="5245F4CB"/>
    <w:rsid w:val="53E1D66B"/>
    <w:rsid w:val="54689D33"/>
    <w:rsid w:val="54B836CD"/>
    <w:rsid w:val="55E276DB"/>
    <w:rsid w:val="56897A68"/>
    <w:rsid w:val="579B2B8E"/>
    <w:rsid w:val="58B8AF31"/>
    <w:rsid w:val="5AE0BA9F"/>
    <w:rsid w:val="5AFBC740"/>
    <w:rsid w:val="5BC1D22F"/>
    <w:rsid w:val="5BDBC131"/>
    <w:rsid w:val="5C9DB118"/>
    <w:rsid w:val="5CA7F6CC"/>
    <w:rsid w:val="5D79F851"/>
    <w:rsid w:val="5E5757D3"/>
    <w:rsid w:val="5E7B5828"/>
    <w:rsid w:val="5E8C7226"/>
    <w:rsid w:val="5ED6AB5D"/>
    <w:rsid w:val="5EEADC33"/>
    <w:rsid w:val="5F5ABB2B"/>
    <w:rsid w:val="5F815C0F"/>
    <w:rsid w:val="60E4A661"/>
    <w:rsid w:val="611CEE34"/>
    <w:rsid w:val="62F23B83"/>
    <w:rsid w:val="6304886B"/>
    <w:rsid w:val="650DE0B7"/>
    <w:rsid w:val="6515AAD6"/>
    <w:rsid w:val="65D9DFBD"/>
    <w:rsid w:val="666D276F"/>
    <w:rsid w:val="668FA503"/>
    <w:rsid w:val="66B4E890"/>
    <w:rsid w:val="676E7CA4"/>
    <w:rsid w:val="67E85B53"/>
    <w:rsid w:val="680FD513"/>
    <w:rsid w:val="68350955"/>
    <w:rsid w:val="68A95DFF"/>
    <w:rsid w:val="68E28300"/>
    <w:rsid w:val="68F48C4E"/>
    <w:rsid w:val="6A0A720F"/>
    <w:rsid w:val="6ABAF077"/>
    <w:rsid w:val="6B506265"/>
    <w:rsid w:val="6BE39204"/>
    <w:rsid w:val="6C4AE26D"/>
    <w:rsid w:val="6C848E32"/>
    <w:rsid w:val="6C8BC2FE"/>
    <w:rsid w:val="6D93749A"/>
    <w:rsid w:val="6E379FCA"/>
    <w:rsid w:val="6E9F39EF"/>
    <w:rsid w:val="70C220F4"/>
    <w:rsid w:val="72A0410D"/>
    <w:rsid w:val="73603847"/>
    <w:rsid w:val="73FB108A"/>
    <w:rsid w:val="740D15DB"/>
    <w:rsid w:val="754FD1B3"/>
    <w:rsid w:val="75A61F94"/>
    <w:rsid w:val="75DABE3C"/>
    <w:rsid w:val="76C6CE47"/>
    <w:rsid w:val="78183A7E"/>
    <w:rsid w:val="784868D9"/>
    <w:rsid w:val="785031BD"/>
    <w:rsid w:val="78ECDDC9"/>
    <w:rsid w:val="798B18D5"/>
    <w:rsid w:val="79EEB553"/>
    <w:rsid w:val="7A668FF8"/>
    <w:rsid w:val="7B8CBAEE"/>
    <w:rsid w:val="7C13CC73"/>
    <w:rsid w:val="7DE66329"/>
    <w:rsid w:val="7E96B032"/>
    <w:rsid w:val="7EB329BD"/>
    <w:rsid w:val="7F0DF050"/>
    <w:rsid w:val="7F522739"/>
    <w:rsid w:val="7F69CDD5"/>
    <w:rsid w:val="7F820A0C"/>
    <w:rsid w:val="7FABD51B"/>
    <w:rsid w:val="7FB1BF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18354"/>
  <w15:chartTrackingRefBased/>
  <w15:docId w15:val="{DC4AE06E-99E7-4AA0-8A0D-18835A975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qFormat/>
    <w:rsid w:val="006E3806"/>
    <w:pPr>
      <w:ind w:left="720"/>
      <w:contextualSpacing/>
    </w:pPr>
  </w:style>
  <w:style w:type="paragraph" w:styleId="BalloonText">
    <w:name w:val="Balloon Text"/>
    <w:basedOn w:val="Normal"/>
    <w:link w:val="BalloonTextChar"/>
    <w:uiPriority w:val="99"/>
    <w:semiHidden/>
    <w:unhideWhenUsed/>
    <w:rsid w:val="00F744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4F9"/>
    <w:rPr>
      <w:rFonts w:ascii="Segoe UI" w:hAnsi="Segoe UI" w:cs="Segoe UI"/>
      <w:sz w:val="18"/>
      <w:szCs w:val="18"/>
    </w:rPr>
  </w:style>
  <w:style w:type="paragraph" w:styleId="Header">
    <w:name w:val="header"/>
    <w:basedOn w:val="Normal"/>
    <w:link w:val="HeaderChar"/>
    <w:uiPriority w:val="99"/>
    <w:unhideWhenUsed/>
    <w:rsid w:val="00845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45045"/>
  </w:style>
  <w:style w:type="table" w:styleId="TableGrid">
    <w:name w:val="Table Grid"/>
    <w:basedOn w:val="TableNormal"/>
    <w:uiPriority w:val="39"/>
    <w:rsid w:val="0054645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1"/>
    <w:qFormat/>
    <w:rsid w:val="00546459"/>
  </w:style>
  <w:style w:type="character" w:styleId="PlaceholderText">
    <w:name w:val="Placeholder Text"/>
    <w:basedOn w:val="DefaultParagraphFont"/>
    <w:uiPriority w:val="99"/>
    <w:semiHidden/>
    <w:rsid w:val="00546459"/>
    <w:rPr>
      <w:color w:val="808080"/>
    </w:rPr>
  </w:style>
  <w:style w:type="character" w:styleId="CommentReference">
    <w:name w:val="annotation reference"/>
    <w:basedOn w:val="DefaultParagraphFont"/>
    <w:uiPriority w:val="99"/>
    <w:semiHidden/>
    <w:unhideWhenUsed/>
    <w:rsid w:val="006D67AE"/>
    <w:rPr>
      <w:sz w:val="16"/>
      <w:szCs w:val="16"/>
    </w:rPr>
  </w:style>
  <w:style w:type="paragraph" w:styleId="CommentText">
    <w:name w:val="annotation text"/>
    <w:basedOn w:val="Normal"/>
    <w:link w:val="CommentTextChar"/>
    <w:uiPriority w:val="99"/>
    <w:unhideWhenUsed/>
    <w:rsid w:val="006D67AE"/>
    <w:pPr>
      <w:spacing w:line="240" w:lineRule="auto"/>
    </w:pPr>
    <w:rPr>
      <w:sz w:val="20"/>
      <w:szCs w:val="20"/>
    </w:rPr>
  </w:style>
  <w:style w:type="character" w:customStyle="1" w:styleId="CommentTextChar">
    <w:name w:val="Comment Text Char"/>
    <w:basedOn w:val="DefaultParagraphFont"/>
    <w:link w:val="CommentText"/>
    <w:uiPriority w:val="99"/>
    <w:rsid w:val="006D67AE"/>
    <w:rPr>
      <w:sz w:val="20"/>
      <w:szCs w:val="20"/>
    </w:rPr>
  </w:style>
  <w:style w:type="paragraph" w:styleId="CommentSubject">
    <w:name w:val="annotation subject"/>
    <w:basedOn w:val="CommentText"/>
    <w:next w:val="CommentText"/>
    <w:link w:val="CommentSubjectChar"/>
    <w:uiPriority w:val="99"/>
    <w:semiHidden/>
    <w:unhideWhenUsed/>
    <w:rsid w:val="006D67AE"/>
    <w:rPr>
      <w:b/>
      <w:bCs/>
    </w:rPr>
  </w:style>
  <w:style w:type="character" w:customStyle="1" w:styleId="CommentSubjectChar">
    <w:name w:val="Comment Subject Char"/>
    <w:basedOn w:val="CommentTextChar"/>
    <w:link w:val="CommentSubject"/>
    <w:uiPriority w:val="99"/>
    <w:semiHidden/>
    <w:rsid w:val="006D67AE"/>
    <w:rPr>
      <w:b/>
      <w:bCs/>
      <w:sz w:val="20"/>
      <w:szCs w:val="20"/>
    </w:rPr>
  </w:style>
  <w:style w:type="character" w:styleId="PageNumber">
    <w:name w:val="page number"/>
    <w:basedOn w:val="DefaultParagraphFont"/>
    <w:rsid w:val="00677F4E"/>
  </w:style>
  <w:style w:type="paragraph" w:styleId="Footer">
    <w:name w:val="footer"/>
    <w:basedOn w:val="Normal"/>
    <w:link w:val="FooterChar"/>
    <w:uiPriority w:val="99"/>
    <w:unhideWhenUsed/>
    <w:rsid w:val="00AC57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57C1"/>
  </w:style>
  <w:style w:type="table" w:styleId="ListTable2-Accent1">
    <w:name w:val="List Table 2 Accent 1"/>
    <w:basedOn w:val="TableNormal"/>
    <w:uiPriority w:val="47"/>
    <w:rsid w:val="00304A9E"/>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04A9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5Dark-Accent5">
    <w:name w:val="List Table 5 Dark Accent 5"/>
    <w:basedOn w:val="TableNormal"/>
    <w:uiPriority w:val="50"/>
    <w:rsid w:val="00765223"/>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Hyperlink">
    <w:name w:val="Hyperlink"/>
    <w:basedOn w:val="DefaultParagraphFont"/>
    <w:uiPriority w:val="99"/>
    <w:semiHidden/>
    <w:unhideWhenUsed/>
    <w:rsid w:val="00A5210A"/>
    <w:rPr>
      <w:color w:val="0000FF"/>
      <w:u w:val="single"/>
    </w:rPr>
  </w:style>
  <w:style w:type="table" w:styleId="GridTable2-Accent3">
    <w:name w:val="Grid Table 2 Accent 3"/>
    <w:basedOn w:val="TableNormal"/>
    <w:uiPriority w:val="47"/>
    <w:rsid w:val="00CE772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BA61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Accent3">
    <w:name w:val="Grid Table 4 Accent 3"/>
    <w:basedOn w:val="TableNormal"/>
    <w:uiPriority w:val="49"/>
    <w:rsid w:val="00BA61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266DE2"/>
    <w:pPr>
      <w:spacing w:after="0" w:line="240" w:lineRule="auto"/>
    </w:pPr>
  </w:style>
  <w:style w:type="paragraph" w:styleId="FootnoteText">
    <w:name w:val="footnote text"/>
    <w:basedOn w:val="Normal"/>
    <w:link w:val="FootnoteTextChar"/>
    <w:uiPriority w:val="99"/>
    <w:unhideWhenUsed/>
    <w:rsid w:val="00C419A1"/>
    <w:pPr>
      <w:spacing w:after="0" w:line="240" w:lineRule="auto"/>
    </w:pPr>
    <w:rPr>
      <w:sz w:val="20"/>
      <w:szCs w:val="20"/>
    </w:rPr>
  </w:style>
  <w:style w:type="character" w:customStyle="1" w:styleId="FootnoteTextChar">
    <w:name w:val="Footnote Text Char"/>
    <w:basedOn w:val="DefaultParagraphFont"/>
    <w:link w:val="FootnoteText"/>
    <w:uiPriority w:val="99"/>
    <w:rsid w:val="00C419A1"/>
    <w:rPr>
      <w:sz w:val="20"/>
      <w:szCs w:val="20"/>
    </w:rPr>
  </w:style>
  <w:style w:type="character" w:styleId="FootnoteReference">
    <w:name w:val="footnote reference"/>
    <w:basedOn w:val="DefaultParagraphFont"/>
    <w:uiPriority w:val="99"/>
    <w:semiHidden/>
    <w:unhideWhenUsed/>
    <w:rsid w:val="00C419A1"/>
    <w:rPr>
      <w:vertAlign w:val="superscript"/>
    </w:rPr>
  </w:style>
  <w:style w:type="character" w:styleId="Mention">
    <w:name w:val="Mention"/>
    <w:basedOn w:val="DefaultParagraphFont"/>
    <w:uiPriority w:val="99"/>
    <w:unhideWhenUsed/>
    <w:rsid w:val="007B054F"/>
    <w:rPr>
      <w:color w:val="2B579A"/>
      <w:shd w:val="clear" w:color="auto" w:fill="E1DFDD"/>
    </w:rPr>
  </w:style>
  <w:style w:type="character" w:customStyle="1" w:styleId="SraopastraipaBulletC">
    <w:name w:val="Sąrašo pastraipa.Bullet C"/>
    <w:qFormat/>
    <w:locked/>
    <w:rsid w:val="00D1090A"/>
    <w:rPr>
      <w:rFonts w:ascii="Arial" w:eastAsia="Arial" w:hAnsi="Arial" w:cs="Times New Roman"/>
      <w:lang w:val="lt"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7607">
      <w:bodyDiv w:val="1"/>
      <w:marLeft w:val="0"/>
      <w:marRight w:val="0"/>
      <w:marTop w:val="0"/>
      <w:marBottom w:val="0"/>
      <w:divBdr>
        <w:top w:val="none" w:sz="0" w:space="0" w:color="auto"/>
        <w:left w:val="none" w:sz="0" w:space="0" w:color="auto"/>
        <w:bottom w:val="none" w:sz="0" w:space="0" w:color="auto"/>
        <w:right w:val="none" w:sz="0" w:space="0" w:color="auto"/>
      </w:divBdr>
    </w:div>
    <w:div w:id="709303927">
      <w:bodyDiv w:val="1"/>
      <w:marLeft w:val="0"/>
      <w:marRight w:val="0"/>
      <w:marTop w:val="0"/>
      <w:marBottom w:val="0"/>
      <w:divBdr>
        <w:top w:val="none" w:sz="0" w:space="0" w:color="auto"/>
        <w:left w:val="none" w:sz="0" w:space="0" w:color="auto"/>
        <w:bottom w:val="none" w:sz="0" w:space="0" w:color="auto"/>
        <w:right w:val="none" w:sz="0" w:space="0" w:color="auto"/>
      </w:divBdr>
    </w:div>
    <w:div w:id="1249778088">
      <w:bodyDiv w:val="1"/>
      <w:marLeft w:val="0"/>
      <w:marRight w:val="0"/>
      <w:marTop w:val="0"/>
      <w:marBottom w:val="0"/>
      <w:divBdr>
        <w:top w:val="none" w:sz="0" w:space="0" w:color="auto"/>
        <w:left w:val="none" w:sz="0" w:space="0" w:color="auto"/>
        <w:bottom w:val="none" w:sz="0" w:space="0" w:color="auto"/>
        <w:right w:val="none" w:sz="0" w:space="0" w:color="auto"/>
      </w:divBdr>
    </w:div>
    <w:div w:id="1951157008">
      <w:bodyDiv w:val="1"/>
      <w:marLeft w:val="0"/>
      <w:marRight w:val="0"/>
      <w:marTop w:val="0"/>
      <w:marBottom w:val="0"/>
      <w:divBdr>
        <w:top w:val="none" w:sz="0" w:space="0" w:color="auto"/>
        <w:left w:val="none" w:sz="0" w:space="0" w:color="auto"/>
        <w:bottom w:val="none" w:sz="0" w:space="0" w:color="auto"/>
        <w:right w:val="none" w:sz="0" w:space="0" w:color="auto"/>
      </w:divBdr>
    </w:div>
    <w:div w:id="1957565234">
      <w:bodyDiv w:val="1"/>
      <w:marLeft w:val="0"/>
      <w:marRight w:val="0"/>
      <w:marTop w:val="0"/>
      <w:marBottom w:val="0"/>
      <w:divBdr>
        <w:top w:val="none" w:sz="0" w:space="0" w:color="auto"/>
        <w:left w:val="none" w:sz="0" w:space="0" w:color="auto"/>
        <w:bottom w:val="none" w:sz="0" w:space="0" w:color="auto"/>
        <w:right w:val="none" w:sz="0" w:space="0" w:color="auto"/>
      </w:divBdr>
    </w:div>
    <w:div w:id="206983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17457c-d6e9-427d-bbf9-c89dfbdcecdf">
      <Terms xmlns="http://schemas.microsoft.com/office/infopath/2007/PartnerControls"/>
    </lcf76f155ced4ddcb4097134ff3c332f>
    <TaxCatchAll xmlns="7c0f02d4-5e69-413a-b9e3-86a154c2ee92" xsi:nil="true"/>
    <Atsakymas xmlns="5017457c-d6e9-427d-bbf9-c89dfbdcecdf">
      <Url xsi:nil="true"/>
      <Description xsi:nil="true"/>
    </Atsakymas>
    <Data xmlns="5017457c-d6e9-427d-bbf9-c89dfbdcecdf" xsi:nil="true"/>
    <Susij_x0119__x0020_dokumentai xmlns="5017457c-d6e9-427d-bbf9-c89dfbdcecdf">
      <Url xsi:nil="true"/>
      <Description xsi:nil="true"/>
    </Susij_x0119__x0020_dokumentai>
    <Atsakyti_x0020_IKI xmlns="5017457c-d6e9-427d-bbf9-c89dfbdcecdf" xsi:nil="true"/>
    <Atsakingas_x0020_asmuo xmlns="5017457c-d6e9-427d-bbf9-c89dfbdcecdf">
      <UserInfo>
        <DisplayName/>
        <AccountId xsi:nil="true"/>
        <AccountType/>
      </UserInfo>
    </Atsakingas_x0020_asmuo>
    <Vykdymui_x0020__x002f__x0020__x017e_iniai xmlns="5017457c-d6e9-427d-bbf9-c89dfbdcecdf" xsi:nil="true"/>
    <Gautas_x0020_ra_x0161_tas xmlns="5017457c-d6e9-427d-bbf9-c89dfbdcec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BD2F0C3C325C64A911213D2BF1A0E0C" ma:contentTypeVersion="27" ma:contentTypeDescription="Kurkite naują dokumentą." ma:contentTypeScope="" ma:versionID="8eea988a22d011eaf3ca3d3c366e7f88">
  <xsd:schema xmlns:xsd="http://www.w3.org/2001/XMLSchema" xmlns:xs="http://www.w3.org/2001/XMLSchema" xmlns:p="http://schemas.microsoft.com/office/2006/metadata/properties" xmlns:ns2="5017457c-d6e9-427d-bbf9-c89dfbdcecdf" xmlns:ns3="7c0f02d4-5e69-413a-b9e3-86a154c2ee92" targetNamespace="http://schemas.microsoft.com/office/2006/metadata/properties" ma:root="true" ma:fieldsID="c4780858502f75a1d89f677839e0815c" ns2:_="" ns3:_="">
    <xsd:import namespace="5017457c-d6e9-427d-bbf9-c89dfbdcecdf"/>
    <xsd:import namespace="7c0f02d4-5e69-413a-b9e3-86a154c2ee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Atsakingas_x0020_asmuo" minOccurs="0"/>
                <xsd:element ref="ns2:Gautas_x0020_ra_x0161_tas" minOccurs="0"/>
                <xsd:element ref="ns2:Atsakyti_x0020_IKI" minOccurs="0"/>
                <xsd:element ref="ns2:Atsakymas" minOccurs="0"/>
                <xsd:element ref="ns2:Vykdymui_x0020__x002f__x0020__x017e_iniai" minOccurs="0"/>
                <xsd:element ref="ns2:Susij_x0119__x0020_dokumentai"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7457c-d6e9-427d-bbf9-c89dfbdce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Atsakingas_x0020_asmuo" ma:index="14" nillable="true" ma:displayName="Atsakingas asmuo" ma:list="UserInfo" ma:SharePointGroup="5" ma:internalName="Atsakingas_x0020_asmu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autas_x0020_ra_x0161_tas" ma:index="15" nillable="true" ma:displayName="Gautas raštas" ma:format="DateOnly" ma:internalName="Gautas_x0020_ra_x0161_tas">
      <xsd:simpleType>
        <xsd:restriction base="dms:DateTime"/>
      </xsd:simpleType>
    </xsd:element>
    <xsd:element name="Atsakyti_x0020_IKI" ma:index="16" nillable="true" ma:displayName="Atsakyti IKI" ma:format="DateOnly" ma:internalName="Atsakyti_x0020_IKI">
      <xsd:simpleType>
        <xsd:restriction base="dms:DateTime"/>
      </xsd:simpleType>
    </xsd:element>
    <xsd:element name="Atsakymas" ma:index="17" nillable="true" ma:displayName="Atsakymas (dokumentas)" ma:description="Nuoroda į atsakymą (dokumnetas)" ma:format="Hyperlink" ma:internalName="Atsakymas">
      <xsd:complexType>
        <xsd:complexContent>
          <xsd:extension base="dms:URL">
            <xsd:sequence>
              <xsd:element name="Url" type="dms:ValidUrl" minOccurs="0" nillable="true"/>
              <xsd:element name="Description" type="xsd:string" nillable="true"/>
            </xsd:sequence>
          </xsd:extension>
        </xsd:complexContent>
      </xsd:complexType>
    </xsd:element>
    <xsd:element name="Vykdymui_x0020__x002f__x0020__x017e_iniai" ma:index="18" nillable="true" ma:displayName="Vykdymui / Žiniai / Atsakyta" ma:format="Dropdown" ma:internalName="Vykdymui_x0020__x002f__x0020__x017e_iniai">
      <xsd:simpleType>
        <xsd:union memberTypes="dms:Text">
          <xsd:simpleType>
            <xsd:restriction base="dms:Choice">
              <xsd:enumeration value="Vykdymui"/>
              <xsd:enumeration value="Žiniai"/>
              <xsd:enumeration value="Atsakyta-išsiųsta"/>
            </xsd:restriction>
          </xsd:simpleType>
        </xsd:union>
      </xsd:simpleType>
    </xsd:element>
    <xsd:element name="Susij_x0119__x0020_dokumentai" ma:index="19" nillable="true" ma:displayName="Susiję dokumentai" ma:description="Su raštu susiję dokumentai, rengiant atsakymą į raštą ar pan." ma:format="Hyperlink" ma:internalName="Susij_x0119__x0020_dokumentai">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Data" ma:index="33"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c0f02d4-5e69-413a-b9e3-86a154c2ee92"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element name="TaxCatchAll" ma:index="28" nillable="true" ma:displayName="Taxonomy Catch All Column" ma:hidden="true" ma:list="{4b9aedd8-7243-4bcc-8527-691ea1e9696f}" ma:internalName="TaxCatchAll" ma:showField="CatchAllData" ma:web="7c0f02d4-5e69-413a-b9e3-86a154c2ee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98209-6427-497C-9153-5E416DF89932}">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287C353B-3FA6-49B7-A899-520BD9B7FBD7}">
  <ds:schemaRefs>
    <ds:schemaRef ds:uri="http://schemas.microsoft.com/sharepoint/v3/contenttype/forms"/>
  </ds:schemaRefs>
</ds:datastoreItem>
</file>

<file path=customXml/itemProps3.xml><?xml version="1.0" encoding="utf-8"?>
<ds:datastoreItem xmlns:ds="http://schemas.openxmlformats.org/officeDocument/2006/customXml" ds:itemID="{085F76E7-D1CC-451F-AD2A-89B253183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17457c-d6e9-427d-bbf9-c89dfbdcecdf"/>
    <ds:schemaRef ds:uri="7c0f02d4-5e69-413a-b9e3-86a154c2ee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1AFD4F-9700-414D-9A4E-1532EB9C51E6}">
  <ds:schemaRefs>
    <ds:schemaRef ds:uri="http://schemas.openxmlformats.org/officeDocument/2006/bibliography"/>
  </ds:schemaRefs>
</ds:datastoreItem>
</file>

<file path=docMetadata/LabelInfo.xml><?xml version="1.0" encoding="utf-8"?>
<clbl:labelList xmlns:clbl="http://schemas.microsoft.com/office/2020/mipLabelMetadata">
  <clbl:label id="{aff36331-3e5e-47e8-af93-1851d6d1fe3b}" enabled="0" method="" siteId="{aff36331-3e5e-47e8-af93-1851d6d1fe3b}"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704</Words>
  <Characters>4498</Characters>
  <Application>Microsoft Office Word</Application>
  <DocSecurity>0</DocSecurity>
  <Lines>149</Lines>
  <Paragraphs>75</Paragraphs>
  <ScaleCrop>false</ScaleCrop>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Jakaitis</dc:creator>
  <cp:keywords/>
  <dc:description/>
  <cp:lastModifiedBy>Vitalijus Juodišius</cp:lastModifiedBy>
  <cp:revision>10</cp:revision>
  <cp:lastPrinted>2018-05-24T04:47:00Z</cp:lastPrinted>
  <dcterms:created xsi:type="dcterms:W3CDTF">2026-03-09T08:59:00Z</dcterms:created>
  <dcterms:modified xsi:type="dcterms:W3CDTF">2026-05-25T05:07:00Z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0x0101009BD2F0C3C325C64A911213D2BF1A0E0C</vt:lpwstr>
  </property>
  <property fmtid="{D5CDD505-2E9C-101B-9397-08002B2CF9AE}" pid="3" name="MediaServiceImageTags">
    <vt:lpwstr/>
  </property>
  <property fmtid="{D5CDD505-2E9C-101B-9397-08002B2CF9AE}" pid="4" name="docLang">
    <vt:lpwstr>lt</vt:lpwstr>
  </property>
</Properties>
</file>